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93D" w:rsidRPr="00DB627A" w:rsidRDefault="00EE393D" w:rsidP="00EE393D">
      <w:pPr>
        <w:shd w:val="clear" w:color="auto" w:fill="FFFFFF" w:themeFill="background1"/>
        <w:spacing w:after="0"/>
        <w:rPr>
          <w:rFonts w:ascii="Times New Roman" w:hAnsi="Times New Roman" w:cs="Times New Roman"/>
          <w:sz w:val="28"/>
          <w:szCs w:val="28"/>
        </w:rPr>
      </w:pPr>
      <w:r w:rsidRPr="00DB627A">
        <w:rPr>
          <w:rFonts w:ascii="Times New Roman" w:hAnsi="Times New Roman" w:cs="Times New Roman"/>
          <w:sz w:val="28"/>
          <w:szCs w:val="28"/>
        </w:rPr>
        <w:t xml:space="preserve">Цель: </w:t>
      </w:r>
    </w:p>
    <w:p w:rsidR="00EE393D" w:rsidRPr="00DB627A" w:rsidRDefault="00EE393D" w:rsidP="00EE393D">
      <w:pPr>
        <w:shd w:val="clear" w:color="auto" w:fill="FFFFFF" w:themeFill="background1"/>
        <w:spacing w:after="0"/>
        <w:rPr>
          <w:rStyle w:val="a8"/>
          <w:rFonts w:ascii="Times New Roman" w:hAnsi="Times New Roman" w:cs="Times New Roman"/>
          <w:b w:val="0"/>
          <w:color w:val="111111"/>
          <w:sz w:val="28"/>
          <w:szCs w:val="28"/>
          <w:bdr w:val="none" w:sz="0" w:space="0" w:color="auto" w:frame="1"/>
          <w:shd w:val="clear" w:color="auto" w:fill="FFFFFF"/>
        </w:rPr>
      </w:pPr>
      <w:r w:rsidRPr="00DB627A">
        <w:rPr>
          <w:rFonts w:ascii="Times New Roman" w:hAnsi="Times New Roman" w:cs="Times New Roman"/>
          <w:color w:val="111111"/>
          <w:sz w:val="28"/>
          <w:szCs w:val="28"/>
          <w:shd w:val="clear" w:color="auto" w:fill="FFFFFF"/>
        </w:rPr>
        <w:t>Сохранение здоровья обеспечение </w:t>
      </w:r>
      <w:r w:rsidRPr="00DB627A">
        <w:rPr>
          <w:rStyle w:val="a8"/>
          <w:rFonts w:ascii="Times New Roman" w:hAnsi="Times New Roman" w:cs="Times New Roman"/>
          <w:b w:val="0"/>
          <w:color w:val="111111"/>
          <w:sz w:val="28"/>
          <w:szCs w:val="28"/>
          <w:bdr w:val="none" w:sz="0" w:space="0" w:color="auto" w:frame="1"/>
          <w:shd w:val="clear" w:color="auto" w:fill="FFFFFF"/>
        </w:rPr>
        <w:t>безопасности жизнедеятельности наших детей.</w:t>
      </w:r>
    </w:p>
    <w:p w:rsidR="00EE393D" w:rsidRPr="00DB627A" w:rsidRDefault="00EE393D" w:rsidP="00EE393D">
      <w:pPr>
        <w:shd w:val="clear" w:color="auto" w:fill="FFFFFF" w:themeFill="background1"/>
        <w:spacing w:after="0"/>
        <w:rPr>
          <w:rStyle w:val="a8"/>
          <w:rFonts w:ascii="Times New Roman" w:hAnsi="Times New Roman" w:cs="Times New Roman"/>
          <w:b w:val="0"/>
          <w:color w:val="111111"/>
          <w:sz w:val="28"/>
          <w:szCs w:val="28"/>
          <w:bdr w:val="none" w:sz="0" w:space="0" w:color="auto" w:frame="1"/>
          <w:shd w:val="clear" w:color="auto" w:fill="FFFFFF"/>
        </w:rPr>
      </w:pPr>
      <w:r w:rsidRPr="00DB627A">
        <w:rPr>
          <w:rStyle w:val="a8"/>
          <w:rFonts w:ascii="Times New Roman" w:hAnsi="Times New Roman" w:cs="Times New Roman"/>
          <w:b w:val="0"/>
          <w:color w:val="111111"/>
          <w:sz w:val="28"/>
          <w:szCs w:val="28"/>
          <w:bdr w:val="none" w:sz="0" w:space="0" w:color="auto" w:frame="1"/>
          <w:shd w:val="clear" w:color="auto" w:fill="FFFFFF"/>
        </w:rPr>
        <w:t>Задачи:</w:t>
      </w:r>
    </w:p>
    <w:p w:rsidR="00EE393D" w:rsidRPr="00DB627A" w:rsidRDefault="000F4AEE" w:rsidP="00EE393D">
      <w:pPr>
        <w:shd w:val="clear" w:color="auto" w:fill="FFFFFF" w:themeFill="background1"/>
        <w:spacing w:after="0"/>
        <w:rPr>
          <w:rStyle w:val="a8"/>
          <w:rFonts w:ascii="Times New Roman" w:hAnsi="Times New Roman" w:cs="Times New Roman"/>
          <w:b w:val="0"/>
          <w:color w:val="111111"/>
          <w:sz w:val="28"/>
          <w:szCs w:val="28"/>
          <w:bdr w:val="none" w:sz="0" w:space="0" w:color="auto" w:frame="1"/>
          <w:shd w:val="clear" w:color="auto" w:fill="FFFFFF"/>
        </w:rPr>
      </w:pPr>
      <w:r w:rsidRPr="00DB627A">
        <w:rPr>
          <w:rStyle w:val="a8"/>
          <w:rFonts w:ascii="Times New Roman" w:hAnsi="Times New Roman" w:cs="Times New Roman"/>
          <w:b w:val="0"/>
          <w:color w:val="111111"/>
          <w:sz w:val="28"/>
          <w:szCs w:val="28"/>
          <w:bdr w:val="none" w:sz="0" w:space="0" w:color="auto" w:frame="1"/>
          <w:shd w:val="clear" w:color="auto" w:fill="FFFFFF"/>
        </w:rPr>
        <w:t>Родителям с</w:t>
      </w:r>
      <w:r w:rsidR="00EE393D" w:rsidRPr="00DB627A">
        <w:rPr>
          <w:rStyle w:val="a8"/>
          <w:rFonts w:ascii="Times New Roman" w:hAnsi="Times New Roman" w:cs="Times New Roman"/>
          <w:b w:val="0"/>
          <w:color w:val="111111"/>
          <w:sz w:val="28"/>
          <w:szCs w:val="28"/>
          <w:bdr w:val="none" w:sz="0" w:space="0" w:color="auto" w:frame="1"/>
          <w:shd w:val="clear" w:color="auto" w:fill="FFFFFF"/>
        </w:rPr>
        <w:t>облюдать правила безопасного поведения в помещениях где есть окна;</w:t>
      </w:r>
    </w:p>
    <w:p w:rsidR="00EE393D" w:rsidRPr="00DB627A" w:rsidRDefault="00EE393D" w:rsidP="00EE393D">
      <w:pPr>
        <w:shd w:val="clear" w:color="auto" w:fill="FFFFFF" w:themeFill="background1"/>
        <w:spacing w:after="0"/>
        <w:rPr>
          <w:rStyle w:val="a8"/>
          <w:rFonts w:ascii="Times New Roman" w:hAnsi="Times New Roman" w:cs="Times New Roman"/>
          <w:b w:val="0"/>
          <w:color w:val="111111"/>
          <w:sz w:val="28"/>
          <w:szCs w:val="28"/>
          <w:bdr w:val="none" w:sz="0" w:space="0" w:color="auto" w:frame="1"/>
          <w:shd w:val="clear" w:color="auto" w:fill="FFFFFF"/>
        </w:rPr>
      </w:pPr>
      <w:r w:rsidRPr="00DB627A">
        <w:rPr>
          <w:rStyle w:val="a8"/>
          <w:rFonts w:ascii="Times New Roman" w:hAnsi="Times New Roman" w:cs="Times New Roman"/>
          <w:b w:val="0"/>
          <w:color w:val="111111"/>
          <w:sz w:val="28"/>
          <w:szCs w:val="28"/>
          <w:bdr w:val="none" w:sz="0" w:space="0" w:color="auto" w:frame="1"/>
          <w:shd w:val="clear" w:color="auto" w:fill="FFFFFF"/>
        </w:rPr>
        <w:t xml:space="preserve">Проводить </w:t>
      </w:r>
      <w:r w:rsidR="000F4AEE" w:rsidRPr="00DB627A">
        <w:rPr>
          <w:rStyle w:val="a8"/>
          <w:rFonts w:ascii="Times New Roman" w:hAnsi="Times New Roman" w:cs="Times New Roman"/>
          <w:b w:val="0"/>
          <w:color w:val="111111"/>
          <w:sz w:val="28"/>
          <w:szCs w:val="28"/>
          <w:bdr w:val="none" w:sz="0" w:space="0" w:color="auto" w:frame="1"/>
          <w:shd w:val="clear" w:color="auto" w:fill="FFFFFF"/>
        </w:rPr>
        <w:t>с дошкольниками профилактические беседы по безопасности в доме;</w:t>
      </w:r>
    </w:p>
    <w:p w:rsidR="00EE393D" w:rsidRPr="00DB627A" w:rsidRDefault="00EE393D" w:rsidP="00205665">
      <w:pPr>
        <w:pStyle w:val="a7"/>
        <w:spacing w:before="0" w:beforeAutospacing="0" w:after="0" w:afterAutospacing="0"/>
        <w:rPr>
          <w:rFonts w:eastAsiaTheme="minorEastAsia"/>
          <w:bCs/>
          <w:color w:val="000000" w:themeColor="text1"/>
          <w:kern w:val="24"/>
          <w:sz w:val="28"/>
          <w:szCs w:val="28"/>
        </w:rPr>
      </w:pPr>
    </w:p>
    <w:p w:rsidR="00EE393D" w:rsidRPr="00DB627A" w:rsidRDefault="00EE393D" w:rsidP="00205665">
      <w:pPr>
        <w:pStyle w:val="a7"/>
        <w:spacing w:before="0" w:beforeAutospacing="0" w:after="0" w:afterAutospacing="0"/>
        <w:rPr>
          <w:rFonts w:eastAsiaTheme="minorEastAsia"/>
          <w:bCs/>
          <w:color w:val="000000" w:themeColor="text1"/>
          <w:kern w:val="24"/>
          <w:sz w:val="28"/>
          <w:szCs w:val="28"/>
        </w:rPr>
      </w:pPr>
    </w:p>
    <w:p w:rsidR="00A24F30" w:rsidRPr="00DB627A" w:rsidRDefault="00A24F30" w:rsidP="00205665">
      <w:pPr>
        <w:pStyle w:val="a7"/>
        <w:spacing w:before="0" w:beforeAutospacing="0" w:after="0" w:afterAutospacing="0"/>
        <w:rPr>
          <w:rFonts w:eastAsiaTheme="minorEastAsia"/>
          <w:bCs/>
          <w:color w:val="000000" w:themeColor="text1"/>
          <w:kern w:val="24"/>
          <w:sz w:val="28"/>
          <w:szCs w:val="28"/>
        </w:rPr>
      </w:pPr>
      <w:r w:rsidRPr="00DB627A">
        <w:rPr>
          <w:rFonts w:eastAsiaTheme="minorEastAsia"/>
          <w:bCs/>
          <w:color w:val="000000" w:themeColor="text1"/>
          <w:kern w:val="24"/>
          <w:sz w:val="28"/>
          <w:szCs w:val="28"/>
        </w:rPr>
        <w:t>Доклад к родительскому собранию п безопасности</w:t>
      </w:r>
    </w:p>
    <w:p w:rsidR="00A24F30" w:rsidRPr="00F167E8" w:rsidRDefault="00A24F30" w:rsidP="00205665">
      <w:pPr>
        <w:pStyle w:val="a7"/>
        <w:spacing w:before="0" w:beforeAutospacing="0" w:after="0" w:afterAutospacing="0"/>
        <w:rPr>
          <w:rFonts w:eastAsiaTheme="minorEastAsia"/>
          <w:b/>
          <w:bCs/>
          <w:color w:val="000000" w:themeColor="text1"/>
          <w:kern w:val="24"/>
          <w:sz w:val="28"/>
          <w:szCs w:val="28"/>
        </w:rPr>
      </w:pPr>
      <w:r w:rsidRPr="00F167E8">
        <w:rPr>
          <w:rFonts w:eastAsiaTheme="minorEastAsia"/>
          <w:b/>
          <w:bCs/>
          <w:color w:val="000000" w:themeColor="text1"/>
          <w:kern w:val="24"/>
          <w:sz w:val="28"/>
          <w:szCs w:val="28"/>
        </w:rPr>
        <w:t>«У Вашего ангела нет крыльев»</w:t>
      </w:r>
    </w:p>
    <w:p w:rsidR="00A24F30" w:rsidRPr="00DB627A" w:rsidRDefault="00A24F30" w:rsidP="00205665">
      <w:pPr>
        <w:pStyle w:val="a7"/>
        <w:spacing w:before="0" w:beforeAutospacing="0" w:after="0" w:afterAutospacing="0"/>
        <w:rPr>
          <w:rFonts w:eastAsiaTheme="minorEastAsia"/>
          <w:bCs/>
          <w:color w:val="000000" w:themeColor="text1"/>
          <w:kern w:val="24"/>
          <w:sz w:val="28"/>
          <w:szCs w:val="28"/>
        </w:rPr>
      </w:pPr>
    </w:p>
    <w:p w:rsidR="00205665" w:rsidRPr="00DB627A" w:rsidRDefault="00205665" w:rsidP="00205665">
      <w:pPr>
        <w:pStyle w:val="a7"/>
        <w:spacing w:before="0" w:beforeAutospacing="0" w:after="0" w:afterAutospacing="0"/>
        <w:rPr>
          <w:rFonts w:eastAsiaTheme="minorEastAsia"/>
          <w:bCs/>
          <w:color w:val="000000" w:themeColor="text1"/>
          <w:kern w:val="24"/>
          <w:sz w:val="28"/>
          <w:szCs w:val="28"/>
        </w:rPr>
      </w:pPr>
      <w:r w:rsidRPr="00DB627A">
        <w:rPr>
          <w:rFonts w:eastAsiaTheme="minorEastAsia"/>
          <w:bCs/>
          <w:color w:val="000000" w:themeColor="text1"/>
          <w:kern w:val="24"/>
          <w:sz w:val="28"/>
          <w:szCs w:val="28"/>
        </w:rPr>
        <w:t>1</w:t>
      </w:r>
    </w:p>
    <w:p w:rsidR="006C5FBB" w:rsidRPr="00DB627A" w:rsidRDefault="006C5FBB" w:rsidP="00DB627A">
      <w:pPr>
        <w:pStyle w:val="a7"/>
        <w:shd w:val="clear" w:color="auto" w:fill="FFFFFF"/>
        <w:spacing w:before="150" w:beforeAutospacing="0" w:after="180" w:afterAutospacing="0" w:line="276" w:lineRule="auto"/>
        <w:rPr>
          <w:bCs/>
          <w:color w:val="111111"/>
          <w:sz w:val="28"/>
          <w:szCs w:val="28"/>
        </w:rPr>
      </w:pPr>
      <w:r w:rsidRPr="00DB627A">
        <w:rPr>
          <w:bCs/>
          <w:color w:val="111111"/>
          <w:sz w:val="28"/>
          <w:szCs w:val="28"/>
        </w:rPr>
        <w:t>Мой дом — моя крепость”, — гласит известная поговорка. Мы, взрослые, любим часто употреблять ее, и нередко забываем, что в н</w:t>
      </w:r>
      <w:bookmarkStart w:id="0" w:name="_GoBack"/>
      <w:bookmarkEnd w:id="0"/>
      <w:r w:rsidRPr="00DB627A">
        <w:rPr>
          <w:bCs/>
          <w:color w:val="111111"/>
          <w:sz w:val="28"/>
          <w:szCs w:val="28"/>
        </w:rPr>
        <w:t>ашем доме нас подстерегает много опасностей.</w:t>
      </w:r>
    </w:p>
    <w:p w:rsidR="006C5FBB" w:rsidRPr="00DB627A" w:rsidRDefault="006C5FBB" w:rsidP="00DB627A">
      <w:pPr>
        <w:pStyle w:val="a7"/>
        <w:shd w:val="clear" w:color="auto" w:fill="FFFFFF"/>
        <w:spacing w:before="150" w:beforeAutospacing="0" w:after="180" w:afterAutospacing="0" w:line="276" w:lineRule="auto"/>
        <w:rPr>
          <w:bCs/>
          <w:color w:val="111111"/>
          <w:sz w:val="28"/>
          <w:szCs w:val="28"/>
        </w:rPr>
      </w:pPr>
      <w:r w:rsidRPr="00DB627A">
        <w:rPr>
          <w:bCs/>
          <w:color w:val="111111"/>
          <w:sz w:val="28"/>
          <w:szCs w:val="28"/>
        </w:rPr>
        <w:t>Завороженные мирным словом “дом”, мы не думаем об опасности и поэтому нередко пренебрегаем самыми элементарными мерами предосторожности в отношении своих детей, а порой и допускаем, такую беспечность о которой можно только сожалеть.</w:t>
      </w:r>
    </w:p>
    <w:p w:rsidR="006601E2" w:rsidRPr="00DB627A" w:rsidRDefault="006601E2" w:rsidP="00DB627A">
      <w:pPr>
        <w:pStyle w:val="a7"/>
        <w:shd w:val="clear" w:color="auto" w:fill="FFFFFF"/>
        <w:spacing w:before="150" w:beforeAutospacing="0" w:after="180" w:afterAutospacing="0" w:line="276" w:lineRule="auto"/>
        <w:rPr>
          <w:bCs/>
          <w:color w:val="111111"/>
          <w:sz w:val="28"/>
          <w:szCs w:val="28"/>
        </w:rPr>
      </w:pPr>
      <w:r w:rsidRPr="00DB627A">
        <w:rPr>
          <w:bCs/>
          <w:color w:val="111111"/>
          <w:sz w:val="28"/>
          <w:szCs w:val="28"/>
        </w:rPr>
        <w:t>2</w:t>
      </w:r>
    </w:p>
    <w:p w:rsidR="006C5FBB" w:rsidRPr="00DB627A" w:rsidRDefault="006C5FBB" w:rsidP="00DB627A">
      <w:pPr>
        <w:pStyle w:val="a7"/>
        <w:shd w:val="clear" w:color="auto" w:fill="FFFFFF"/>
        <w:spacing w:before="150" w:beforeAutospacing="0" w:after="180" w:afterAutospacing="0" w:line="276" w:lineRule="auto"/>
        <w:rPr>
          <w:bCs/>
          <w:color w:val="111111"/>
          <w:sz w:val="28"/>
          <w:szCs w:val="28"/>
        </w:rPr>
      </w:pPr>
      <w:r w:rsidRPr="00DB627A">
        <w:rPr>
          <w:bCs/>
          <w:color w:val="111111"/>
          <w:sz w:val="28"/>
          <w:szCs w:val="28"/>
        </w:rPr>
        <w:t xml:space="preserve">Каждый ребенок должен знать основные опасности в доме и уметь их избегать. Нет лучше защиты для ребенка, чем его собственное ответственное поведение. Общаясь с детьми, обязательно ведите живой диалог. Рассказывайте об возможных последствиях и о том, почему так важно безопасное поведение. Пусть дети задают вопросы и пусть отвечают на них, пусть расскажут свою точку зрения и то, как они понимают детскую безопасность. Очень важно вести с ребятами активный диалог, чтобы они сами осознали вред от того или иного поступка. И главное, то, в чем этот вред заключается и как надо правильно себя вести в разных ситуациях, которые могут возникнуть в квартире, когда дети без взрослых. Большая высота опасна. </w:t>
      </w:r>
      <w:proofErr w:type="gramStart"/>
      <w:r w:rsidRPr="00DB627A">
        <w:rPr>
          <w:bCs/>
          <w:color w:val="111111"/>
          <w:sz w:val="28"/>
          <w:szCs w:val="28"/>
        </w:rPr>
        <w:t>Открытые окна и балкон это</w:t>
      </w:r>
      <w:proofErr w:type="gramEnd"/>
      <w:r w:rsidRPr="00DB627A">
        <w:rPr>
          <w:bCs/>
          <w:color w:val="111111"/>
          <w:sz w:val="28"/>
          <w:szCs w:val="28"/>
        </w:rPr>
        <w:t xml:space="preserve"> не место для игр. Иногда нам может казаться, что мы находимся в безопасности просто присев на подоконник или краешек перил, но одно неосторожное движение может закончиться падением. Если ты живешь не на первом этаже, то не играй и не балуйся на открытом балконе, слететь вниз можно очень быстро и можно легко разбиться. В интересном кино нам часто показывают, как </w:t>
      </w:r>
      <w:proofErr w:type="gramStart"/>
      <w:r w:rsidRPr="00DB627A">
        <w:rPr>
          <w:bCs/>
          <w:color w:val="111111"/>
          <w:sz w:val="28"/>
          <w:szCs w:val="28"/>
        </w:rPr>
        <w:t>супер герои</w:t>
      </w:r>
      <w:proofErr w:type="gramEnd"/>
      <w:r w:rsidRPr="00DB627A">
        <w:rPr>
          <w:bCs/>
          <w:color w:val="111111"/>
          <w:sz w:val="28"/>
          <w:szCs w:val="28"/>
        </w:rPr>
        <w:t xml:space="preserve"> </w:t>
      </w:r>
      <w:r w:rsidRPr="00DB627A">
        <w:rPr>
          <w:bCs/>
          <w:color w:val="111111"/>
          <w:sz w:val="28"/>
          <w:szCs w:val="28"/>
        </w:rPr>
        <w:lastRenderedPageBreak/>
        <w:t>прыгают с большой высоты и не разбиваются – это обычные кинотрюки, в настоящей жизни так не бывает, девочки и мальчики не летают.</w:t>
      </w:r>
    </w:p>
    <w:p w:rsidR="006C5FBB" w:rsidRPr="00DB627A" w:rsidRDefault="006C5FBB" w:rsidP="00DB627A">
      <w:pPr>
        <w:pStyle w:val="a7"/>
        <w:spacing w:before="0" w:beforeAutospacing="0" w:after="0" w:afterAutospacing="0" w:line="276" w:lineRule="auto"/>
        <w:rPr>
          <w:rFonts w:eastAsiaTheme="minorEastAsia"/>
          <w:bCs/>
          <w:color w:val="000000" w:themeColor="text1"/>
          <w:kern w:val="24"/>
          <w:sz w:val="28"/>
          <w:szCs w:val="28"/>
        </w:rPr>
      </w:pPr>
    </w:p>
    <w:p w:rsidR="006C5FBB" w:rsidRPr="00DB627A" w:rsidRDefault="00DB627A" w:rsidP="00DB627A">
      <w:pPr>
        <w:pStyle w:val="a7"/>
        <w:spacing w:before="0" w:beforeAutospacing="0" w:after="0" w:afterAutospacing="0" w:line="276" w:lineRule="auto"/>
        <w:rPr>
          <w:rFonts w:eastAsiaTheme="minorEastAsia"/>
          <w:b/>
          <w:bCs/>
          <w:color w:val="000000" w:themeColor="text1"/>
          <w:kern w:val="24"/>
          <w:sz w:val="28"/>
          <w:szCs w:val="28"/>
        </w:rPr>
      </w:pPr>
      <w:r w:rsidRPr="00DB627A">
        <w:rPr>
          <w:color w:val="000000"/>
          <w:sz w:val="28"/>
          <w:szCs w:val="28"/>
          <w:shd w:val="clear" w:color="auto" w:fill="FFFFFF"/>
        </w:rPr>
        <w:t>М</w:t>
      </w:r>
      <w:r w:rsidR="006C5FBB" w:rsidRPr="00DB627A">
        <w:rPr>
          <w:color w:val="000000"/>
          <w:sz w:val="28"/>
          <w:szCs w:val="28"/>
          <w:shd w:val="clear" w:color="auto" w:fill="FFFFFF"/>
        </w:rPr>
        <w:t>ногие родители забывают о том, что открытое окно может быть смертельно опасно для ребенка. Каждый год от падений с высоты гибнет огромное количество детей. </w:t>
      </w:r>
      <w:r w:rsidR="006C5FBB" w:rsidRPr="00DB627A">
        <w:rPr>
          <w:rStyle w:val="a8"/>
          <w:color w:val="FF0000"/>
          <w:sz w:val="28"/>
          <w:szCs w:val="28"/>
          <w:shd w:val="clear" w:color="auto" w:fill="FFFFFF"/>
        </w:rPr>
        <w:t>Будьте бдительны</w:t>
      </w:r>
      <w:r w:rsidR="006601E2" w:rsidRPr="00DB627A">
        <w:rPr>
          <w:rStyle w:val="a8"/>
          <w:color w:val="FF0000"/>
          <w:sz w:val="28"/>
          <w:szCs w:val="28"/>
          <w:shd w:val="clear" w:color="auto" w:fill="FFFFFF"/>
        </w:rPr>
        <w:t>!</w:t>
      </w:r>
    </w:p>
    <w:p w:rsidR="006C5FBB" w:rsidRPr="00DB627A" w:rsidRDefault="006601E2" w:rsidP="00DB627A">
      <w:pPr>
        <w:pStyle w:val="a7"/>
        <w:spacing w:before="0" w:beforeAutospacing="0" w:after="0" w:afterAutospacing="0" w:line="276" w:lineRule="auto"/>
        <w:rPr>
          <w:rFonts w:eastAsiaTheme="minorEastAsia"/>
          <w:b/>
          <w:bCs/>
          <w:color w:val="000000" w:themeColor="text1"/>
          <w:kern w:val="24"/>
          <w:sz w:val="28"/>
          <w:szCs w:val="28"/>
        </w:rPr>
      </w:pPr>
      <w:r w:rsidRPr="00DB627A">
        <w:rPr>
          <w:rFonts w:eastAsiaTheme="minorEastAsia"/>
          <w:b/>
          <w:bCs/>
          <w:color w:val="000000" w:themeColor="text1"/>
          <w:kern w:val="24"/>
          <w:sz w:val="28"/>
          <w:szCs w:val="28"/>
        </w:rPr>
        <w:t>3</w:t>
      </w:r>
    </w:p>
    <w:p w:rsidR="00205665" w:rsidRPr="00DB627A" w:rsidRDefault="00205665" w:rsidP="00DB627A">
      <w:pPr>
        <w:pStyle w:val="a7"/>
        <w:spacing w:before="0" w:beforeAutospacing="0" w:after="0" w:afterAutospacing="0" w:line="276" w:lineRule="auto"/>
        <w:rPr>
          <w:sz w:val="28"/>
          <w:szCs w:val="28"/>
        </w:rPr>
      </w:pPr>
      <w:proofErr w:type="gramStart"/>
      <w:r w:rsidRPr="00DB627A">
        <w:rPr>
          <w:rFonts w:eastAsiaTheme="minorEastAsia"/>
          <w:bCs/>
          <w:color w:val="000000" w:themeColor="text1"/>
          <w:kern w:val="24"/>
          <w:sz w:val="28"/>
          <w:szCs w:val="28"/>
        </w:rPr>
        <w:t>В  связи</w:t>
      </w:r>
      <w:proofErr w:type="gramEnd"/>
      <w:r w:rsidRPr="00DB627A">
        <w:rPr>
          <w:rFonts w:eastAsiaTheme="minorEastAsia"/>
          <w:bCs/>
          <w:color w:val="000000" w:themeColor="text1"/>
          <w:kern w:val="24"/>
          <w:sz w:val="28"/>
          <w:szCs w:val="28"/>
        </w:rPr>
        <w:t xml:space="preserve"> с участившимися случаями выпадения детей из окон,</w:t>
      </w:r>
    </w:p>
    <w:p w:rsidR="00205665" w:rsidRPr="00DB627A" w:rsidRDefault="00205665" w:rsidP="00DB627A">
      <w:pPr>
        <w:pStyle w:val="a7"/>
        <w:spacing w:before="0" w:beforeAutospacing="0" w:after="0" w:afterAutospacing="0" w:line="276" w:lineRule="auto"/>
        <w:rPr>
          <w:rFonts w:eastAsiaTheme="minorEastAsia"/>
          <w:bCs/>
          <w:color w:val="000000" w:themeColor="text1"/>
          <w:kern w:val="24"/>
          <w:sz w:val="28"/>
          <w:szCs w:val="28"/>
        </w:rPr>
      </w:pPr>
      <w:r w:rsidRPr="00DB627A">
        <w:rPr>
          <w:rFonts w:eastAsiaTheme="minorEastAsia"/>
          <w:bCs/>
          <w:color w:val="000000" w:themeColor="text1"/>
          <w:kern w:val="24"/>
          <w:sz w:val="28"/>
          <w:szCs w:val="28"/>
        </w:rPr>
        <w:t>Уполномоченная по правам ребенка в субъектах Российской Федерации Анна Кузнецова</w:t>
      </w:r>
      <w:r w:rsidRPr="00DB627A">
        <w:rPr>
          <w:rFonts w:eastAsiaTheme="minorEastAsia"/>
          <w:bCs/>
          <w:i/>
          <w:iCs/>
          <w:color w:val="000000" w:themeColor="text1"/>
          <w:kern w:val="24"/>
          <w:sz w:val="28"/>
          <w:szCs w:val="28"/>
        </w:rPr>
        <w:t> </w:t>
      </w:r>
      <w:r w:rsidRPr="00DB627A">
        <w:rPr>
          <w:rFonts w:eastAsiaTheme="minorEastAsia"/>
          <w:bCs/>
          <w:color w:val="000000" w:themeColor="text1"/>
          <w:kern w:val="24"/>
          <w:sz w:val="28"/>
          <w:szCs w:val="28"/>
        </w:rPr>
        <w:t>привела статистику – если в 2017 году всего пострадало 848 детей, то в 2018 уже 905, из которых от 0 до 4 лет – число увеличилось с 471 до 546, от 5 до 9 лет – со 191 до 217, погибших со 106 до 123. Только за 2019 год из окон выпало уже более 100 детей, 15 из них погибли. И призывают родителей быть более бдительными и внимательными к детям.</w:t>
      </w:r>
    </w:p>
    <w:p w:rsidR="00205665" w:rsidRPr="00DB627A" w:rsidRDefault="006601E2" w:rsidP="00DB627A">
      <w:pPr>
        <w:pStyle w:val="a7"/>
        <w:spacing w:before="0" w:beforeAutospacing="0" w:after="0" w:afterAutospacing="0" w:line="276" w:lineRule="auto"/>
        <w:rPr>
          <w:sz w:val="28"/>
          <w:szCs w:val="28"/>
        </w:rPr>
      </w:pPr>
      <w:r w:rsidRPr="00DB627A">
        <w:rPr>
          <w:rFonts w:eastAsiaTheme="minorEastAsia"/>
          <w:bCs/>
          <w:color w:val="000000" w:themeColor="text1"/>
          <w:kern w:val="24"/>
          <w:sz w:val="28"/>
          <w:szCs w:val="28"/>
        </w:rPr>
        <w:t>4</w:t>
      </w:r>
    </w:p>
    <w:p w:rsidR="00205665" w:rsidRPr="00DB627A" w:rsidRDefault="00205665" w:rsidP="00DB627A">
      <w:pPr>
        <w:pStyle w:val="a7"/>
        <w:spacing w:before="0" w:beforeAutospacing="0" w:after="0" w:afterAutospacing="0" w:line="276" w:lineRule="auto"/>
        <w:rPr>
          <w:sz w:val="28"/>
          <w:szCs w:val="28"/>
        </w:rPr>
      </w:pPr>
      <w:r w:rsidRPr="00DB627A">
        <w:rPr>
          <w:rFonts w:eastAsiaTheme="minorEastAsia"/>
          <w:bCs/>
          <w:color w:val="222222"/>
          <w:kern w:val="24"/>
          <w:sz w:val="28"/>
          <w:szCs w:val="28"/>
        </w:rPr>
        <w:t>Основные правила, соблюдение которых поможет сохранить жизнь и здоровье детей:</w:t>
      </w:r>
    </w:p>
    <w:p w:rsidR="00205665" w:rsidRPr="00DB627A" w:rsidRDefault="00205665" w:rsidP="00DB627A">
      <w:pPr>
        <w:pStyle w:val="a7"/>
        <w:spacing w:before="0" w:beforeAutospacing="0" w:after="0" w:afterAutospacing="0" w:line="276" w:lineRule="auto"/>
        <w:rPr>
          <w:rFonts w:eastAsiaTheme="minorEastAsia"/>
          <w:bCs/>
          <w:color w:val="222222"/>
          <w:kern w:val="24"/>
          <w:sz w:val="28"/>
          <w:szCs w:val="28"/>
        </w:rPr>
      </w:pPr>
      <w:r w:rsidRPr="00DB627A">
        <w:rPr>
          <w:rFonts w:eastAsiaTheme="minorEastAsia"/>
          <w:bCs/>
          <w:color w:val="222222"/>
          <w:kern w:val="24"/>
          <w:sz w:val="28"/>
          <w:szCs w:val="28"/>
        </w:rPr>
        <w:t>- ребенок не может находиться без присмотра в помещении, где открыто настежь окно или есть хоть малейшая вероятность, что ребенок может его самостоятельно открыть;</w:t>
      </w:r>
    </w:p>
    <w:p w:rsidR="00205665" w:rsidRPr="00DB627A" w:rsidRDefault="006601E2" w:rsidP="00DB627A">
      <w:pPr>
        <w:pStyle w:val="a7"/>
        <w:spacing w:before="0" w:beforeAutospacing="0" w:after="0" w:afterAutospacing="0" w:line="276" w:lineRule="auto"/>
        <w:rPr>
          <w:sz w:val="28"/>
          <w:szCs w:val="28"/>
        </w:rPr>
      </w:pPr>
      <w:r w:rsidRPr="00DB627A">
        <w:rPr>
          <w:rFonts w:eastAsiaTheme="minorEastAsia"/>
          <w:bCs/>
          <w:color w:val="222222"/>
          <w:kern w:val="24"/>
          <w:sz w:val="28"/>
          <w:szCs w:val="28"/>
        </w:rPr>
        <w:t>5</w:t>
      </w:r>
    </w:p>
    <w:p w:rsidR="00205665" w:rsidRPr="00DB627A" w:rsidRDefault="00205665" w:rsidP="00DB627A">
      <w:pPr>
        <w:pStyle w:val="a7"/>
        <w:spacing w:before="0" w:beforeAutospacing="0" w:after="0" w:afterAutospacing="0" w:line="276" w:lineRule="auto"/>
        <w:rPr>
          <w:sz w:val="28"/>
          <w:szCs w:val="28"/>
        </w:rPr>
      </w:pPr>
      <w:r w:rsidRPr="00DB627A">
        <w:rPr>
          <w:rFonts w:eastAsiaTheme="minorEastAsia"/>
          <w:color w:val="222222"/>
          <w:kern w:val="24"/>
          <w:sz w:val="28"/>
          <w:szCs w:val="28"/>
        </w:rPr>
        <w:t xml:space="preserve">- </w:t>
      </w:r>
      <w:r w:rsidRPr="00DB627A">
        <w:rPr>
          <w:rFonts w:eastAsiaTheme="minorEastAsia"/>
          <w:bCs/>
          <w:color w:val="222222"/>
          <w:kern w:val="24"/>
          <w:sz w:val="28"/>
          <w:szCs w:val="28"/>
        </w:rPr>
        <w:t>фурнитура окон и сами рамы должны быть исправны, чтобы предупредить их самопроизвольное или слишком легкое открывание ребенком;</w:t>
      </w:r>
    </w:p>
    <w:p w:rsidR="00205665" w:rsidRPr="00DB627A" w:rsidRDefault="00205665" w:rsidP="00DB627A">
      <w:pPr>
        <w:pStyle w:val="a7"/>
        <w:spacing w:before="0" w:beforeAutospacing="0" w:after="0" w:afterAutospacing="0" w:line="276" w:lineRule="auto"/>
        <w:rPr>
          <w:rFonts w:eastAsiaTheme="minorEastAsia"/>
          <w:bCs/>
          <w:color w:val="222222"/>
          <w:kern w:val="24"/>
          <w:sz w:val="28"/>
          <w:szCs w:val="28"/>
        </w:rPr>
      </w:pPr>
      <w:r w:rsidRPr="00DB627A">
        <w:rPr>
          <w:rFonts w:eastAsiaTheme="minorEastAsia"/>
          <w:bCs/>
          <w:color w:val="222222"/>
          <w:kern w:val="24"/>
          <w:sz w:val="28"/>
          <w:szCs w:val="28"/>
        </w:rPr>
        <w:t>- если оставляете ребенка одного даже на непродолжительное время в помещении, то в случае со стандартными деревянными рамами закройте окно на шпингалеты и снизу, и сверху (не пренебрегайте верхним шпингалетом, так как нижний довольно легко открыть);</w:t>
      </w:r>
    </w:p>
    <w:p w:rsidR="00456E10" w:rsidRPr="00DB627A" w:rsidRDefault="006601E2" w:rsidP="00DB627A">
      <w:pPr>
        <w:pStyle w:val="a7"/>
        <w:spacing w:before="0" w:beforeAutospacing="0" w:after="0" w:afterAutospacing="0" w:line="276" w:lineRule="auto"/>
        <w:rPr>
          <w:rFonts w:eastAsiaTheme="minorEastAsia"/>
          <w:bCs/>
          <w:color w:val="222222"/>
          <w:kern w:val="24"/>
          <w:sz w:val="28"/>
          <w:szCs w:val="28"/>
        </w:rPr>
      </w:pPr>
      <w:r w:rsidRPr="00DB627A">
        <w:rPr>
          <w:rFonts w:eastAsiaTheme="minorEastAsia"/>
          <w:bCs/>
          <w:color w:val="222222"/>
          <w:kern w:val="24"/>
          <w:sz w:val="28"/>
          <w:szCs w:val="28"/>
        </w:rPr>
        <w:t>6</w:t>
      </w:r>
    </w:p>
    <w:p w:rsidR="00456E10" w:rsidRPr="00DB627A" w:rsidRDefault="00456E10" w:rsidP="00DB627A">
      <w:pPr>
        <w:pStyle w:val="a7"/>
        <w:spacing w:before="0" w:beforeAutospacing="0" w:after="0" w:afterAutospacing="0" w:line="276" w:lineRule="auto"/>
        <w:rPr>
          <w:rFonts w:eastAsiaTheme="minorEastAsia"/>
          <w:bCs/>
          <w:color w:val="222222"/>
          <w:kern w:val="24"/>
          <w:sz w:val="28"/>
          <w:szCs w:val="28"/>
        </w:rPr>
      </w:pPr>
      <w:r w:rsidRPr="00DB627A">
        <w:rPr>
          <w:rFonts w:eastAsiaTheme="minorEastAsia"/>
          <w:bCs/>
          <w:color w:val="222222"/>
          <w:kern w:val="24"/>
          <w:sz w:val="28"/>
          <w:szCs w:val="28"/>
        </w:rPr>
        <w:t>- в случае с металлопластиковым окном, поставьте раму в режим «фронтальное проветривание», так как из этого режима маленький ребенок самостоятельно вряд ли сможет открыть окно;</w:t>
      </w:r>
    </w:p>
    <w:p w:rsidR="00456E10" w:rsidRPr="00DB627A" w:rsidRDefault="00456E10" w:rsidP="00DB627A">
      <w:pPr>
        <w:pStyle w:val="a7"/>
        <w:spacing w:before="0" w:beforeAutospacing="0" w:after="0" w:afterAutospacing="0" w:line="276" w:lineRule="auto"/>
        <w:rPr>
          <w:rFonts w:eastAsiaTheme="minorEastAsia"/>
          <w:bCs/>
          <w:color w:val="222222"/>
          <w:kern w:val="24"/>
          <w:sz w:val="28"/>
          <w:szCs w:val="28"/>
        </w:rPr>
      </w:pPr>
    </w:p>
    <w:p w:rsidR="00456E10" w:rsidRPr="00DB627A" w:rsidRDefault="00456E10" w:rsidP="00DB627A">
      <w:pPr>
        <w:pStyle w:val="c3"/>
        <w:shd w:val="clear" w:color="auto" w:fill="FFFFFF"/>
        <w:spacing w:before="0" w:beforeAutospacing="0" w:after="0" w:afterAutospacing="0" w:line="276" w:lineRule="auto"/>
        <w:rPr>
          <w:color w:val="000000"/>
          <w:sz w:val="28"/>
          <w:szCs w:val="28"/>
        </w:rPr>
      </w:pPr>
      <w:r w:rsidRPr="00DB627A">
        <w:rPr>
          <w:rStyle w:val="c0"/>
          <w:color w:val="000000"/>
          <w:sz w:val="28"/>
          <w:szCs w:val="28"/>
        </w:rPr>
        <w:t>Нельзя надеяться на москитную сетку! Она создаёт для ребёнка мнимую иллюзию закрытого </w:t>
      </w:r>
      <w:r w:rsidRPr="00DB627A">
        <w:rPr>
          <w:rStyle w:val="c1"/>
          <w:bCs/>
          <w:color w:val="000000"/>
          <w:sz w:val="28"/>
          <w:szCs w:val="28"/>
        </w:rPr>
        <w:t>окна</w:t>
      </w:r>
      <w:r w:rsidRPr="00DB627A">
        <w:rPr>
          <w:rStyle w:val="c0"/>
          <w:color w:val="000000"/>
          <w:sz w:val="28"/>
          <w:szCs w:val="28"/>
        </w:rPr>
        <w:t xml:space="preserve">. Ребёнок подсознательно воспринимает москитную сетку как защитный барьер, порой опирается на неё, в результате происходит не поправимое несчастье. </w:t>
      </w:r>
    </w:p>
    <w:p w:rsidR="00456E10" w:rsidRPr="00DB627A" w:rsidRDefault="00456E10" w:rsidP="00DB627A">
      <w:pPr>
        <w:pStyle w:val="a7"/>
        <w:spacing w:before="0" w:beforeAutospacing="0" w:after="0" w:afterAutospacing="0" w:line="276" w:lineRule="auto"/>
        <w:rPr>
          <w:sz w:val="28"/>
          <w:szCs w:val="28"/>
        </w:rPr>
      </w:pPr>
    </w:p>
    <w:p w:rsidR="00456E10" w:rsidRPr="00DB627A" w:rsidRDefault="00456E10" w:rsidP="00DB627A">
      <w:pPr>
        <w:pStyle w:val="a7"/>
        <w:spacing w:before="0" w:beforeAutospacing="0" w:after="0" w:afterAutospacing="0" w:line="276" w:lineRule="auto"/>
        <w:rPr>
          <w:rFonts w:eastAsiaTheme="minorEastAsia"/>
          <w:bCs/>
          <w:color w:val="000000" w:themeColor="text1"/>
          <w:kern w:val="24"/>
          <w:sz w:val="28"/>
          <w:szCs w:val="28"/>
        </w:rPr>
      </w:pPr>
      <w:r w:rsidRPr="00DB627A">
        <w:rPr>
          <w:rFonts w:eastAsiaTheme="minorEastAsia"/>
          <w:bCs/>
          <w:color w:val="000000" w:themeColor="text1"/>
          <w:kern w:val="24"/>
          <w:sz w:val="28"/>
          <w:szCs w:val="28"/>
        </w:rPr>
        <w:lastRenderedPageBreak/>
        <w:t>Не использовать москитные сетки без соответствующей защиты окна. Ребенок видит некое препятствие впереди, уверенно упирается на него, и в результате может выпасть вместе с сеткой, которая не рассчитана на вес даже годовалого ребенка.</w:t>
      </w:r>
      <w:r w:rsidRPr="00DB627A">
        <w:rPr>
          <w:rStyle w:val="c0"/>
          <w:color w:val="000000"/>
          <w:sz w:val="28"/>
          <w:szCs w:val="28"/>
        </w:rPr>
        <w:t xml:space="preserve"> По статистике, больше половины детей выпали из </w:t>
      </w:r>
      <w:r w:rsidRPr="00DB627A">
        <w:rPr>
          <w:rStyle w:val="c1"/>
          <w:bCs/>
          <w:color w:val="000000"/>
          <w:sz w:val="28"/>
          <w:szCs w:val="28"/>
        </w:rPr>
        <w:t>окна</w:t>
      </w:r>
      <w:r w:rsidRPr="00DB627A">
        <w:rPr>
          <w:rStyle w:val="c0"/>
          <w:color w:val="000000"/>
          <w:sz w:val="28"/>
          <w:szCs w:val="28"/>
        </w:rPr>
        <w:t> вместе с москитной сеткой!</w:t>
      </w:r>
    </w:p>
    <w:p w:rsidR="00456E10" w:rsidRPr="00DB627A" w:rsidRDefault="0090412F" w:rsidP="00DB627A">
      <w:pPr>
        <w:pStyle w:val="a7"/>
        <w:spacing w:before="0" w:beforeAutospacing="0" w:after="0" w:afterAutospacing="0" w:line="276" w:lineRule="auto"/>
        <w:rPr>
          <w:rFonts w:eastAsiaTheme="minorEastAsia"/>
          <w:bCs/>
          <w:color w:val="000000" w:themeColor="text1"/>
          <w:kern w:val="24"/>
          <w:sz w:val="28"/>
          <w:szCs w:val="28"/>
        </w:rPr>
      </w:pPr>
      <w:r w:rsidRPr="00DB627A">
        <w:rPr>
          <w:rFonts w:eastAsiaTheme="minorEastAsia"/>
          <w:bCs/>
          <w:color w:val="000000" w:themeColor="text1"/>
          <w:kern w:val="24"/>
          <w:sz w:val="28"/>
          <w:szCs w:val="28"/>
        </w:rPr>
        <w:t>7</w:t>
      </w:r>
    </w:p>
    <w:p w:rsidR="00456E10" w:rsidRPr="00DB627A" w:rsidRDefault="00456E10" w:rsidP="00DB627A">
      <w:pPr>
        <w:spacing w:line="276" w:lineRule="auto"/>
        <w:rPr>
          <w:rStyle w:val="c0"/>
          <w:rFonts w:ascii="Times New Roman" w:hAnsi="Times New Roman" w:cs="Times New Roman"/>
          <w:color w:val="000000"/>
          <w:sz w:val="28"/>
          <w:szCs w:val="28"/>
          <w:shd w:val="clear" w:color="auto" w:fill="FFFFFF"/>
        </w:rPr>
      </w:pPr>
      <w:r w:rsidRPr="00DB627A">
        <w:rPr>
          <w:rStyle w:val="c0"/>
          <w:rFonts w:ascii="Times New Roman" w:hAnsi="Times New Roman" w:cs="Times New Roman"/>
          <w:color w:val="000000"/>
          <w:sz w:val="28"/>
          <w:szCs w:val="28"/>
          <w:shd w:val="clear" w:color="auto" w:fill="FFFFFF"/>
        </w:rPr>
        <w:t>Некоторые </w:t>
      </w:r>
      <w:r w:rsidRPr="00DB627A">
        <w:rPr>
          <w:rStyle w:val="c1"/>
          <w:rFonts w:ascii="Times New Roman" w:hAnsi="Times New Roman" w:cs="Times New Roman"/>
          <w:bCs/>
          <w:color w:val="000000"/>
          <w:sz w:val="28"/>
          <w:szCs w:val="28"/>
          <w:shd w:val="clear" w:color="auto" w:fill="FFFFFF"/>
        </w:rPr>
        <w:t>родители</w:t>
      </w:r>
      <w:r w:rsidRPr="00DB627A">
        <w:rPr>
          <w:rStyle w:val="c0"/>
          <w:rFonts w:ascii="Times New Roman" w:hAnsi="Times New Roman" w:cs="Times New Roman"/>
          <w:color w:val="000000"/>
          <w:sz w:val="28"/>
          <w:szCs w:val="28"/>
          <w:shd w:val="clear" w:color="auto" w:fill="FFFFFF"/>
        </w:rPr>
        <w:t> разрешают своим детям играть на подоконниках. Они считают, что окружающий мир за окном привлекателен для ребёнка, интересен своим разнообразием и это как – то, займёт его на какое – то время, освободит </w:t>
      </w:r>
      <w:r w:rsidRPr="00DB627A">
        <w:rPr>
          <w:rStyle w:val="c1"/>
          <w:rFonts w:ascii="Times New Roman" w:hAnsi="Times New Roman" w:cs="Times New Roman"/>
          <w:bCs/>
          <w:color w:val="000000"/>
          <w:sz w:val="28"/>
          <w:szCs w:val="28"/>
          <w:shd w:val="clear" w:color="auto" w:fill="FFFFFF"/>
        </w:rPr>
        <w:t>родителей</w:t>
      </w:r>
      <w:r w:rsidRPr="00DB627A">
        <w:rPr>
          <w:rStyle w:val="c0"/>
          <w:rFonts w:ascii="Times New Roman" w:hAnsi="Times New Roman" w:cs="Times New Roman"/>
          <w:color w:val="000000"/>
          <w:sz w:val="28"/>
          <w:szCs w:val="28"/>
          <w:shd w:val="clear" w:color="auto" w:fill="FFFFFF"/>
        </w:rPr>
        <w:t> от непосредственного общения с ребёнком. Этого делать нельзя! Ребёнок должен знать и понимать, что подоконник не место для игр и развлечений!</w:t>
      </w:r>
    </w:p>
    <w:p w:rsidR="00456E10" w:rsidRPr="00DB627A" w:rsidRDefault="00456E10" w:rsidP="00DB627A">
      <w:pPr>
        <w:pStyle w:val="a7"/>
        <w:spacing w:before="0" w:beforeAutospacing="0" w:after="0" w:afterAutospacing="0" w:line="276" w:lineRule="auto"/>
        <w:rPr>
          <w:rFonts w:eastAsiaTheme="minorEastAsia"/>
          <w:bCs/>
          <w:color w:val="000000" w:themeColor="text1"/>
          <w:kern w:val="24"/>
          <w:sz w:val="28"/>
          <w:szCs w:val="28"/>
        </w:rPr>
      </w:pPr>
      <w:r w:rsidRPr="00DB627A">
        <w:rPr>
          <w:rStyle w:val="c1"/>
          <w:bCs/>
          <w:color w:val="000000"/>
          <w:sz w:val="28"/>
          <w:szCs w:val="28"/>
        </w:rPr>
        <w:t>Родители</w:t>
      </w:r>
      <w:r w:rsidRPr="00DB627A">
        <w:rPr>
          <w:rStyle w:val="c0"/>
          <w:color w:val="000000"/>
          <w:sz w:val="28"/>
          <w:szCs w:val="28"/>
        </w:rPr>
        <w:t> для безопасности собственных детей должны тщательно продумать расстановку мебели, чтобы ребёнок не смог взобраться на подоконник.</w:t>
      </w:r>
    </w:p>
    <w:p w:rsidR="00456E10" w:rsidRPr="00DB627A" w:rsidRDefault="00456E10" w:rsidP="00DB627A">
      <w:pPr>
        <w:pStyle w:val="a7"/>
        <w:spacing w:before="0" w:beforeAutospacing="0" w:after="0" w:afterAutospacing="0" w:line="276" w:lineRule="auto"/>
        <w:rPr>
          <w:rFonts w:eastAsiaTheme="minorEastAsia"/>
          <w:bCs/>
          <w:color w:val="000000" w:themeColor="text1"/>
          <w:kern w:val="24"/>
          <w:sz w:val="28"/>
          <w:szCs w:val="28"/>
        </w:rPr>
      </w:pPr>
      <w:r w:rsidRPr="00DB627A">
        <w:rPr>
          <w:rFonts w:eastAsiaTheme="minorEastAsia"/>
          <w:bCs/>
          <w:color w:val="222222"/>
          <w:kern w:val="24"/>
          <w:sz w:val="28"/>
          <w:szCs w:val="28"/>
        </w:rPr>
        <w:t>Не ставьте мебель поблизости окон, чтобы ребенок не взобрался на подоконник.</w:t>
      </w:r>
      <w:r w:rsidRPr="00DB627A">
        <w:rPr>
          <w:rFonts w:eastAsiaTheme="minorEastAsia"/>
          <w:bCs/>
          <w:color w:val="000000" w:themeColor="text1"/>
          <w:kern w:val="24"/>
          <w:sz w:val="28"/>
          <w:szCs w:val="28"/>
        </w:rPr>
        <w:t xml:space="preserve"> Не следует позволять детям прыгать на кровати или другой мебели, расположенной вблизи окон. Тщательно подобрать аксессуары на окна. </w:t>
      </w:r>
      <w:proofErr w:type="gramStart"/>
      <w:r w:rsidRPr="00DB627A">
        <w:rPr>
          <w:rFonts w:eastAsiaTheme="minorEastAsia"/>
          <w:bCs/>
          <w:color w:val="000000" w:themeColor="text1"/>
          <w:kern w:val="24"/>
          <w:sz w:val="28"/>
          <w:szCs w:val="28"/>
        </w:rPr>
        <w:t>В частности</w:t>
      </w:r>
      <w:proofErr w:type="gramEnd"/>
      <w:r w:rsidRPr="00DB627A">
        <w:rPr>
          <w:rFonts w:eastAsiaTheme="minorEastAsia"/>
          <w:bCs/>
          <w:color w:val="000000" w:themeColor="text1"/>
          <w:kern w:val="24"/>
          <w:sz w:val="28"/>
          <w:szCs w:val="28"/>
        </w:rPr>
        <w:t xml:space="preserve"> средства солнцезащиты, такие как жалюзи и рулонные шторы должны быть без свисающих шнуров и цепочек. Ребенок может с их помощью взобраться на окно или запутаться в них, тем самым спровоцировать удушье.</w:t>
      </w:r>
    </w:p>
    <w:p w:rsidR="00456E10" w:rsidRPr="00DB627A" w:rsidRDefault="0090412F" w:rsidP="00DB627A">
      <w:pPr>
        <w:pStyle w:val="a7"/>
        <w:spacing w:before="0" w:beforeAutospacing="0" w:after="0" w:afterAutospacing="0" w:line="276" w:lineRule="auto"/>
        <w:rPr>
          <w:rFonts w:eastAsiaTheme="minorEastAsia"/>
          <w:bCs/>
          <w:color w:val="000000" w:themeColor="text1"/>
          <w:kern w:val="24"/>
          <w:sz w:val="28"/>
          <w:szCs w:val="28"/>
        </w:rPr>
      </w:pPr>
      <w:r w:rsidRPr="00DB627A">
        <w:rPr>
          <w:rFonts w:eastAsiaTheme="minorEastAsia"/>
          <w:bCs/>
          <w:color w:val="000000" w:themeColor="text1"/>
          <w:kern w:val="24"/>
          <w:sz w:val="28"/>
          <w:szCs w:val="28"/>
        </w:rPr>
        <w:t>8</w:t>
      </w:r>
    </w:p>
    <w:p w:rsidR="00456E10" w:rsidRPr="00DB627A" w:rsidRDefault="00456E10" w:rsidP="00DB627A">
      <w:pPr>
        <w:pStyle w:val="a7"/>
        <w:spacing w:before="0" w:beforeAutospacing="0" w:after="0" w:afterAutospacing="0" w:line="276" w:lineRule="auto"/>
        <w:rPr>
          <w:rFonts w:eastAsiaTheme="minorEastAsia"/>
          <w:bCs/>
          <w:color w:val="000000" w:themeColor="text1"/>
          <w:kern w:val="24"/>
          <w:sz w:val="28"/>
          <w:szCs w:val="28"/>
        </w:rPr>
      </w:pPr>
      <w:r w:rsidRPr="00DB627A">
        <w:rPr>
          <w:rStyle w:val="c0"/>
          <w:color w:val="000000"/>
          <w:sz w:val="28"/>
          <w:szCs w:val="28"/>
        </w:rPr>
        <w:t xml:space="preserve"> Необходимо позаботиться и о специальных фиксаторах, которые не позволят ребёнку </w:t>
      </w:r>
      <w:r w:rsidRPr="00DB627A">
        <w:rPr>
          <w:rStyle w:val="c1"/>
          <w:bCs/>
          <w:color w:val="000000"/>
          <w:sz w:val="28"/>
          <w:szCs w:val="28"/>
        </w:rPr>
        <w:t>открыть окно</w:t>
      </w:r>
      <w:r w:rsidRPr="00DB627A">
        <w:rPr>
          <w:rStyle w:val="c0"/>
          <w:color w:val="000000"/>
          <w:sz w:val="28"/>
          <w:szCs w:val="28"/>
        </w:rPr>
        <w:t>.</w:t>
      </w:r>
    </w:p>
    <w:p w:rsidR="00205665" w:rsidRPr="00DB627A" w:rsidRDefault="00456E10" w:rsidP="00DB627A">
      <w:pPr>
        <w:pStyle w:val="a7"/>
        <w:spacing w:before="0" w:beforeAutospacing="0" w:after="0" w:afterAutospacing="0" w:line="276" w:lineRule="auto"/>
        <w:rPr>
          <w:rFonts w:eastAsiaTheme="minorEastAsia"/>
          <w:bCs/>
          <w:color w:val="000000" w:themeColor="text1"/>
          <w:kern w:val="24"/>
          <w:sz w:val="28"/>
          <w:szCs w:val="28"/>
        </w:rPr>
      </w:pPr>
      <w:r w:rsidRPr="00DB627A">
        <w:rPr>
          <w:rFonts w:eastAsiaTheme="minorEastAsia"/>
          <w:bCs/>
          <w:color w:val="000000" w:themeColor="text1"/>
          <w:kern w:val="24"/>
          <w:sz w:val="28"/>
          <w:szCs w:val="28"/>
        </w:rPr>
        <w:t>Ставьте на окна специальные устройства (ограничители, блокираторы, фиксаторы и т.д.), которые не позволят ребенку открыть самостоятельно окно. Если вы что-то показываете ребенку из окна - всегда крепко фиксируйте его, будьте готовы к резким движениям малыша, держите ладони сухими, н</w:t>
      </w:r>
      <w:r w:rsidR="005A5822" w:rsidRPr="00DB627A">
        <w:rPr>
          <w:rFonts w:eastAsiaTheme="minorEastAsia"/>
          <w:bCs/>
          <w:color w:val="000000" w:themeColor="text1"/>
          <w:kern w:val="24"/>
          <w:sz w:val="28"/>
          <w:szCs w:val="28"/>
        </w:rPr>
        <w:t>е держите ребенка за одежду, она может порваться.</w:t>
      </w:r>
    </w:p>
    <w:p w:rsidR="0082613A" w:rsidRPr="00DB627A" w:rsidRDefault="0082613A" w:rsidP="00DB627A">
      <w:pPr>
        <w:pStyle w:val="a7"/>
        <w:spacing w:before="0" w:beforeAutospacing="0" w:after="0" w:afterAutospacing="0" w:line="276" w:lineRule="auto"/>
        <w:rPr>
          <w:color w:val="000000"/>
          <w:sz w:val="28"/>
          <w:szCs w:val="28"/>
          <w:shd w:val="clear" w:color="auto" w:fill="FFFFFF"/>
        </w:rPr>
      </w:pPr>
      <w:r w:rsidRPr="00DB627A">
        <w:rPr>
          <w:color w:val="000000"/>
          <w:sz w:val="28"/>
          <w:szCs w:val="28"/>
          <w:shd w:val="clear" w:color="auto" w:fill="FFFFFF"/>
        </w:rPr>
        <w:t>Не привлекайте внимание ребенка к манипуляциям с окнами, лучше производите их так, чтоб ребенок их не видел! Дети очень хорошо запоминают, и могут потом, когда Вас не будет рядом, повторить некоторые действия взрослого по открыванию окна, которые были ими ранее увидены.</w:t>
      </w:r>
    </w:p>
    <w:p w:rsidR="0090412F" w:rsidRPr="00DB627A" w:rsidRDefault="0090412F" w:rsidP="00DB627A">
      <w:pPr>
        <w:pStyle w:val="a7"/>
        <w:spacing w:before="0" w:beforeAutospacing="0" w:after="0" w:afterAutospacing="0" w:line="276" w:lineRule="auto"/>
        <w:rPr>
          <w:color w:val="000000"/>
          <w:sz w:val="28"/>
          <w:szCs w:val="28"/>
          <w:shd w:val="clear" w:color="auto" w:fill="FFFFFF"/>
        </w:rPr>
      </w:pPr>
      <w:r w:rsidRPr="00DB627A">
        <w:rPr>
          <w:color w:val="000000"/>
          <w:sz w:val="28"/>
          <w:szCs w:val="28"/>
          <w:shd w:val="clear" w:color="auto" w:fill="FFFFFF"/>
        </w:rPr>
        <w:t>9</w:t>
      </w:r>
    </w:p>
    <w:p w:rsidR="00476425" w:rsidRPr="00DB627A" w:rsidRDefault="00476425" w:rsidP="00DB627A">
      <w:pPr>
        <w:pStyle w:val="a7"/>
        <w:spacing w:before="0" w:beforeAutospacing="0" w:after="0" w:afterAutospacing="0" w:line="276" w:lineRule="auto"/>
        <w:rPr>
          <w:color w:val="000000"/>
          <w:sz w:val="28"/>
          <w:szCs w:val="28"/>
          <w:shd w:val="clear" w:color="auto" w:fill="FFFFFF"/>
        </w:rPr>
      </w:pPr>
      <w:r w:rsidRPr="00DB627A">
        <w:rPr>
          <w:color w:val="333333"/>
          <w:sz w:val="28"/>
          <w:szCs w:val="28"/>
          <w:shd w:val="clear" w:color="auto" w:fill="FFFFFF"/>
        </w:rPr>
        <w:t xml:space="preserve">Не безопасно оставлять малышей под присмотром пожилых или несовершеннолетних людей. Ведь люди преклонного возраста уже не имеют достаточной концентрации внимания, чтобы постоянно следить за юркими малышами. Им достаточно отвлечься на минуту, чтобы произошла беда, а другие дети (в том числе и подростки) сами еще слишком легкомысленны </w:t>
      </w:r>
      <w:r w:rsidRPr="00DB627A">
        <w:rPr>
          <w:color w:val="333333"/>
          <w:sz w:val="28"/>
          <w:szCs w:val="28"/>
          <w:shd w:val="clear" w:color="auto" w:fill="FFFFFF"/>
        </w:rPr>
        <w:lastRenderedPageBreak/>
        <w:t>для осознания глубины возможной опасности. Нередки случаи, когда они увлекались своими делами или играми и совсем забывали про малышей, а иногда, наоборот, они сами вовлекали детей дошкольного возраста в опасные игры, воспринимая их больше как объект развлечения, а не как дошкольника требующего защиты.</w:t>
      </w:r>
    </w:p>
    <w:p w:rsidR="0082613A" w:rsidRPr="00DB627A" w:rsidRDefault="0082613A" w:rsidP="00DB627A">
      <w:pPr>
        <w:pStyle w:val="a7"/>
        <w:spacing w:before="0" w:beforeAutospacing="0" w:after="0" w:afterAutospacing="0" w:line="276" w:lineRule="auto"/>
        <w:rPr>
          <w:color w:val="000000"/>
          <w:sz w:val="28"/>
          <w:szCs w:val="28"/>
          <w:shd w:val="clear" w:color="auto" w:fill="FFFFFF"/>
        </w:rPr>
      </w:pPr>
      <w:r w:rsidRPr="00DB627A">
        <w:rPr>
          <w:color w:val="000000"/>
          <w:sz w:val="28"/>
          <w:szCs w:val="28"/>
          <w:shd w:val="clear" w:color="auto" w:fill="FFFFFF"/>
        </w:rPr>
        <w:t>И, конечно же, самая лучшая защита окон от дошкольников – это их самостоятельное осознание опасности. Ведь большинство проблем с выпадением малышей из окон происходит от их беспечности и непонимания самой сути проблемы. Поэтому периодически проводите с дошкольниками профилактически беседы по безопасности в доме.</w:t>
      </w:r>
    </w:p>
    <w:p w:rsidR="0090412F" w:rsidRPr="00DB627A" w:rsidRDefault="0090412F" w:rsidP="00DB627A">
      <w:pPr>
        <w:pStyle w:val="a7"/>
        <w:spacing w:before="0" w:beforeAutospacing="0" w:after="0" w:afterAutospacing="0" w:line="276" w:lineRule="auto"/>
        <w:rPr>
          <w:color w:val="000000"/>
          <w:sz w:val="28"/>
          <w:szCs w:val="28"/>
          <w:shd w:val="clear" w:color="auto" w:fill="FFFFFF"/>
        </w:rPr>
      </w:pPr>
      <w:r w:rsidRPr="00DB627A">
        <w:rPr>
          <w:color w:val="000000"/>
          <w:sz w:val="28"/>
          <w:szCs w:val="28"/>
          <w:shd w:val="clear" w:color="auto" w:fill="FFFFFF"/>
        </w:rPr>
        <w:t>10</w:t>
      </w:r>
    </w:p>
    <w:p w:rsidR="00205665" w:rsidRPr="00DB627A" w:rsidRDefault="00205665" w:rsidP="00DB627A">
      <w:pPr>
        <w:pStyle w:val="c3"/>
        <w:shd w:val="clear" w:color="auto" w:fill="FFFFFF"/>
        <w:spacing w:before="0" w:beforeAutospacing="0" w:after="0" w:afterAutospacing="0" w:line="276" w:lineRule="auto"/>
        <w:rPr>
          <w:rStyle w:val="c0"/>
          <w:color w:val="000000"/>
          <w:sz w:val="28"/>
          <w:szCs w:val="28"/>
        </w:rPr>
      </w:pPr>
      <w:r w:rsidRPr="00DB627A">
        <w:rPr>
          <w:rStyle w:val="c0"/>
          <w:color w:val="000000"/>
          <w:sz w:val="28"/>
          <w:szCs w:val="28"/>
        </w:rPr>
        <w:t>Элементарные меры безопасности и ваша бдительность помогут сохранить жизнь и здоровье ваших детей!</w:t>
      </w:r>
    </w:p>
    <w:p w:rsidR="00BA0598" w:rsidRDefault="00BA0598" w:rsidP="00DB627A">
      <w:pPr>
        <w:pStyle w:val="c3"/>
        <w:shd w:val="clear" w:color="auto" w:fill="FFFFFF"/>
        <w:spacing w:before="0" w:beforeAutospacing="0" w:after="0" w:afterAutospacing="0" w:line="276" w:lineRule="auto"/>
        <w:rPr>
          <w:rStyle w:val="c0"/>
          <w:color w:val="000000"/>
          <w:sz w:val="36"/>
          <w:szCs w:val="36"/>
        </w:rPr>
      </w:pPr>
    </w:p>
    <w:p w:rsidR="00BA0598" w:rsidRDefault="00BA0598" w:rsidP="00DB627A">
      <w:pPr>
        <w:pStyle w:val="c3"/>
        <w:shd w:val="clear" w:color="auto" w:fill="FFFFFF"/>
        <w:spacing w:before="0" w:beforeAutospacing="0" w:after="0" w:afterAutospacing="0" w:line="276" w:lineRule="auto"/>
        <w:rPr>
          <w:rStyle w:val="c0"/>
          <w:color w:val="000000"/>
          <w:sz w:val="36"/>
          <w:szCs w:val="36"/>
        </w:rPr>
      </w:pPr>
    </w:p>
    <w:p w:rsidR="00BA0598" w:rsidRDefault="00BA0598" w:rsidP="00DB627A">
      <w:pPr>
        <w:pStyle w:val="c3"/>
        <w:shd w:val="clear" w:color="auto" w:fill="FFFFFF"/>
        <w:spacing w:before="0" w:beforeAutospacing="0" w:after="0" w:afterAutospacing="0" w:line="276" w:lineRule="auto"/>
        <w:rPr>
          <w:rStyle w:val="c0"/>
          <w:color w:val="000000"/>
          <w:sz w:val="36"/>
          <w:szCs w:val="36"/>
        </w:rPr>
      </w:pPr>
    </w:p>
    <w:p w:rsidR="00BA0598" w:rsidRDefault="00BA0598" w:rsidP="00DB627A">
      <w:pPr>
        <w:pStyle w:val="c3"/>
        <w:shd w:val="clear" w:color="auto" w:fill="FFFFFF"/>
        <w:spacing w:before="0" w:beforeAutospacing="0" w:after="0" w:afterAutospacing="0" w:line="276" w:lineRule="auto"/>
        <w:rPr>
          <w:rStyle w:val="c0"/>
          <w:color w:val="000000"/>
          <w:sz w:val="36"/>
          <w:szCs w:val="36"/>
        </w:rPr>
      </w:pPr>
    </w:p>
    <w:p w:rsidR="00BA0598" w:rsidRDefault="00BA0598" w:rsidP="00DB627A">
      <w:pPr>
        <w:pStyle w:val="c3"/>
        <w:shd w:val="clear" w:color="auto" w:fill="FFFFFF"/>
        <w:spacing w:before="0" w:beforeAutospacing="0" w:after="0" w:afterAutospacing="0" w:line="276" w:lineRule="auto"/>
        <w:rPr>
          <w:rStyle w:val="c0"/>
          <w:color w:val="000000"/>
          <w:sz w:val="36"/>
          <w:szCs w:val="36"/>
        </w:rPr>
      </w:pPr>
    </w:p>
    <w:p w:rsidR="00BA0598" w:rsidRDefault="00BA0598" w:rsidP="00DB627A">
      <w:pPr>
        <w:pStyle w:val="c3"/>
        <w:shd w:val="clear" w:color="auto" w:fill="FFFFFF"/>
        <w:spacing w:before="0" w:beforeAutospacing="0" w:after="0" w:afterAutospacing="0" w:line="276" w:lineRule="auto"/>
        <w:rPr>
          <w:rStyle w:val="c0"/>
          <w:color w:val="000000"/>
          <w:sz w:val="36"/>
          <w:szCs w:val="36"/>
        </w:rPr>
      </w:pPr>
    </w:p>
    <w:p w:rsidR="00BA0598" w:rsidRDefault="00BA0598" w:rsidP="00DB627A">
      <w:pPr>
        <w:pStyle w:val="c3"/>
        <w:shd w:val="clear" w:color="auto" w:fill="FFFFFF"/>
        <w:spacing w:before="0" w:beforeAutospacing="0" w:after="0" w:afterAutospacing="0" w:line="276" w:lineRule="auto"/>
        <w:rPr>
          <w:rStyle w:val="c0"/>
          <w:color w:val="000000"/>
          <w:sz w:val="36"/>
          <w:szCs w:val="36"/>
        </w:rPr>
      </w:pPr>
    </w:p>
    <w:p w:rsidR="00BA0598" w:rsidRDefault="00BA0598" w:rsidP="00205665">
      <w:pPr>
        <w:pStyle w:val="c3"/>
        <w:shd w:val="clear" w:color="auto" w:fill="FFFFFF"/>
        <w:spacing w:before="0" w:beforeAutospacing="0" w:after="0" w:afterAutospacing="0"/>
        <w:rPr>
          <w:rStyle w:val="c0"/>
          <w:color w:val="000000"/>
          <w:sz w:val="36"/>
          <w:szCs w:val="36"/>
        </w:rPr>
      </w:pPr>
    </w:p>
    <w:p w:rsidR="00BA0598" w:rsidRDefault="00BA0598" w:rsidP="00205665">
      <w:pPr>
        <w:pStyle w:val="c3"/>
        <w:shd w:val="clear" w:color="auto" w:fill="FFFFFF"/>
        <w:spacing w:before="0" w:beforeAutospacing="0" w:after="0" w:afterAutospacing="0"/>
        <w:rPr>
          <w:rStyle w:val="c0"/>
          <w:color w:val="000000"/>
          <w:sz w:val="36"/>
          <w:szCs w:val="36"/>
        </w:rPr>
      </w:pPr>
    </w:p>
    <w:p w:rsidR="00BA0598" w:rsidRDefault="00BA0598" w:rsidP="00205665">
      <w:pPr>
        <w:pStyle w:val="c3"/>
        <w:shd w:val="clear" w:color="auto" w:fill="FFFFFF"/>
        <w:spacing w:before="0" w:beforeAutospacing="0" w:after="0" w:afterAutospacing="0"/>
        <w:rPr>
          <w:rStyle w:val="c0"/>
          <w:color w:val="000000"/>
          <w:sz w:val="36"/>
          <w:szCs w:val="36"/>
        </w:rPr>
      </w:pPr>
    </w:p>
    <w:p w:rsidR="00BA0598" w:rsidRDefault="00BA0598" w:rsidP="00205665">
      <w:pPr>
        <w:pStyle w:val="c3"/>
        <w:shd w:val="clear" w:color="auto" w:fill="FFFFFF"/>
        <w:spacing w:before="0" w:beforeAutospacing="0" w:after="0" w:afterAutospacing="0"/>
        <w:rPr>
          <w:rStyle w:val="c0"/>
          <w:color w:val="000000"/>
          <w:sz w:val="36"/>
          <w:szCs w:val="36"/>
        </w:rPr>
      </w:pPr>
    </w:p>
    <w:p w:rsidR="00BA0598" w:rsidRDefault="00BA0598" w:rsidP="00205665">
      <w:pPr>
        <w:pStyle w:val="c3"/>
        <w:shd w:val="clear" w:color="auto" w:fill="FFFFFF"/>
        <w:spacing w:before="0" w:beforeAutospacing="0" w:after="0" w:afterAutospacing="0"/>
        <w:rPr>
          <w:rStyle w:val="c0"/>
          <w:color w:val="000000"/>
          <w:sz w:val="36"/>
          <w:szCs w:val="36"/>
        </w:rPr>
      </w:pPr>
    </w:p>
    <w:p w:rsidR="00BA0598" w:rsidRDefault="00BA0598" w:rsidP="00205665">
      <w:pPr>
        <w:pStyle w:val="c3"/>
        <w:shd w:val="clear" w:color="auto" w:fill="FFFFFF"/>
        <w:spacing w:before="0" w:beforeAutospacing="0" w:after="0" w:afterAutospacing="0"/>
        <w:rPr>
          <w:rStyle w:val="c0"/>
          <w:color w:val="000000"/>
          <w:sz w:val="36"/>
          <w:szCs w:val="36"/>
        </w:rPr>
      </w:pPr>
    </w:p>
    <w:p w:rsidR="00BA0598" w:rsidRDefault="00BA0598" w:rsidP="00205665">
      <w:pPr>
        <w:pStyle w:val="c3"/>
        <w:shd w:val="clear" w:color="auto" w:fill="FFFFFF"/>
        <w:spacing w:before="0" w:beforeAutospacing="0" w:after="0" w:afterAutospacing="0"/>
        <w:rPr>
          <w:rStyle w:val="c0"/>
          <w:color w:val="000000"/>
          <w:sz w:val="36"/>
          <w:szCs w:val="36"/>
        </w:rPr>
      </w:pPr>
    </w:p>
    <w:p w:rsidR="00BA0598" w:rsidRDefault="00BA0598" w:rsidP="00205665">
      <w:pPr>
        <w:pStyle w:val="c3"/>
        <w:shd w:val="clear" w:color="auto" w:fill="FFFFFF"/>
        <w:spacing w:before="0" w:beforeAutospacing="0" w:after="0" w:afterAutospacing="0"/>
        <w:rPr>
          <w:rStyle w:val="c0"/>
          <w:color w:val="000000"/>
          <w:sz w:val="36"/>
          <w:szCs w:val="36"/>
        </w:rPr>
      </w:pPr>
    </w:p>
    <w:p w:rsidR="00BA0598" w:rsidRDefault="00BA0598" w:rsidP="00205665">
      <w:pPr>
        <w:pStyle w:val="c3"/>
        <w:shd w:val="clear" w:color="auto" w:fill="FFFFFF"/>
        <w:spacing w:before="0" w:beforeAutospacing="0" w:after="0" w:afterAutospacing="0"/>
        <w:rPr>
          <w:rStyle w:val="c0"/>
          <w:color w:val="000000"/>
          <w:sz w:val="36"/>
          <w:szCs w:val="36"/>
        </w:rPr>
      </w:pPr>
    </w:p>
    <w:p w:rsidR="00BA0598" w:rsidRDefault="00BA0598" w:rsidP="00205665">
      <w:pPr>
        <w:pStyle w:val="c3"/>
        <w:shd w:val="clear" w:color="auto" w:fill="FFFFFF"/>
        <w:spacing w:before="0" w:beforeAutospacing="0" w:after="0" w:afterAutospacing="0"/>
        <w:rPr>
          <w:rStyle w:val="c0"/>
          <w:color w:val="000000"/>
          <w:sz w:val="36"/>
          <w:szCs w:val="36"/>
        </w:rPr>
      </w:pPr>
    </w:p>
    <w:p w:rsidR="00BA0598" w:rsidRDefault="00BA0598" w:rsidP="00205665">
      <w:pPr>
        <w:pStyle w:val="c3"/>
        <w:shd w:val="clear" w:color="auto" w:fill="FFFFFF"/>
        <w:spacing w:before="0" w:beforeAutospacing="0" w:after="0" w:afterAutospacing="0"/>
        <w:rPr>
          <w:rStyle w:val="c0"/>
          <w:color w:val="000000"/>
          <w:sz w:val="36"/>
          <w:szCs w:val="36"/>
        </w:rPr>
      </w:pPr>
    </w:p>
    <w:p w:rsidR="00BA0598" w:rsidRPr="00A24F30" w:rsidRDefault="00BA0598" w:rsidP="00205665">
      <w:pPr>
        <w:pStyle w:val="c3"/>
        <w:shd w:val="clear" w:color="auto" w:fill="FFFFFF"/>
        <w:spacing w:before="0" w:beforeAutospacing="0" w:after="0" w:afterAutospacing="0"/>
        <w:rPr>
          <w:color w:val="000000"/>
          <w:sz w:val="36"/>
          <w:szCs w:val="36"/>
        </w:rPr>
      </w:pPr>
    </w:p>
    <w:p w:rsidR="00412E2E" w:rsidRDefault="00412E2E" w:rsidP="008D29E5">
      <w:pPr>
        <w:spacing w:after="0"/>
        <w:jc w:val="right"/>
        <w:rPr>
          <w:rFonts w:ascii="Times New Roman" w:hAnsi="Times New Roman" w:cs="Times New Roman"/>
          <w:color w:val="262626" w:themeColor="text1" w:themeTint="D9"/>
          <w:sz w:val="28"/>
          <w:szCs w:val="40"/>
        </w:rPr>
      </w:pPr>
    </w:p>
    <w:p w:rsidR="00412E2E" w:rsidRDefault="00412E2E" w:rsidP="008D29E5">
      <w:pPr>
        <w:spacing w:after="0"/>
        <w:jc w:val="right"/>
        <w:rPr>
          <w:rFonts w:ascii="Times New Roman" w:hAnsi="Times New Roman" w:cs="Times New Roman"/>
          <w:color w:val="262626" w:themeColor="text1" w:themeTint="D9"/>
          <w:sz w:val="28"/>
          <w:szCs w:val="40"/>
        </w:rPr>
      </w:pPr>
    </w:p>
    <w:p w:rsidR="00412E2E" w:rsidRDefault="00412E2E" w:rsidP="008D29E5">
      <w:pPr>
        <w:spacing w:after="0"/>
        <w:jc w:val="right"/>
        <w:rPr>
          <w:rFonts w:ascii="Times New Roman" w:hAnsi="Times New Roman" w:cs="Times New Roman"/>
          <w:color w:val="262626" w:themeColor="text1" w:themeTint="D9"/>
          <w:sz w:val="28"/>
          <w:szCs w:val="40"/>
        </w:rPr>
      </w:pPr>
    </w:p>
    <w:p w:rsidR="00412E2E" w:rsidRDefault="00412E2E" w:rsidP="008D29E5">
      <w:pPr>
        <w:spacing w:after="0"/>
        <w:jc w:val="right"/>
        <w:rPr>
          <w:rFonts w:ascii="Times New Roman" w:hAnsi="Times New Roman" w:cs="Times New Roman"/>
          <w:color w:val="262626" w:themeColor="text1" w:themeTint="D9"/>
          <w:sz w:val="28"/>
          <w:szCs w:val="40"/>
        </w:rPr>
      </w:pPr>
    </w:p>
    <w:p w:rsidR="008D29E5" w:rsidRDefault="008D29E5" w:rsidP="008D29E5">
      <w:pPr>
        <w:spacing w:after="0" w:line="240" w:lineRule="auto"/>
        <w:jc w:val="center"/>
        <w:rPr>
          <w:rFonts w:ascii="Times New Roman" w:hAnsi="Times New Roman" w:cs="Times New Roman"/>
          <w:sz w:val="28"/>
        </w:rPr>
      </w:pPr>
    </w:p>
    <w:p w:rsidR="008D29E5" w:rsidRDefault="008D29E5" w:rsidP="008D29E5">
      <w:pPr>
        <w:spacing w:after="0" w:line="240" w:lineRule="auto"/>
        <w:jc w:val="center"/>
        <w:rPr>
          <w:rFonts w:ascii="Times New Roman" w:hAnsi="Times New Roman" w:cs="Times New Roman"/>
          <w:sz w:val="28"/>
        </w:rPr>
      </w:pPr>
    </w:p>
    <w:p w:rsidR="008D29E5" w:rsidRPr="00BA32F0" w:rsidRDefault="008D29E5" w:rsidP="008D29E5">
      <w:pPr>
        <w:spacing w:after="0" w:line="240" w:lineRule="auto"/>
        <w:rPr>
          <w:rFonts w:ascii="Arial" w:eastAsia="Times New Roman" w:hAnsi="Arial" w:cs="Arial"/>
          <w:color w:val="000000"/>
          <w:sz w:val="21"/>
          <w:szCs w:val="21"/>
          <w:lang w:eastAsia="ru-RU"/>
        </w:rPr>
      </w:pPr>
      <w:r w:rsidRPr="00BA32F0">
        <w:rPr>
          <w:rFonts w:ascii="Arial" w:eastAsia="Times New Roman" w:hAnsi="Arial" w:cs="Arial"/>
          <w:b/>
          <w:bCs/>
          <w:color w:val="000000"/>
          <w:sz w:val="21"/>
          <w:szCs w:val="21"/>
          <w:shd w:val="clear" w:color="auto" w:fill="FFFFFF"/>
          <w:lang w:eastAsia="ru-RU"/>
        </w:rPr>
        <w:br/>
      </w:r>
    </w:p>
    <w:p w:rsidR="00BA0598" w:rsidRDefault="00BA0598" w:rsidP="008D29E5">
      <w:pPr>
        <w:jc w:val="center"/>
        <w:rPr>
          <w:sz w:val="28"/>
          <w:szCs w:val="28"/>
        </w:rPr>
      </w:pPr>
    </w:p>
    <w:p w:rsidR="00BA0598" w:rsidRDefault="00BA0598" w:rsidP="00BA0598">
      <w:pPr>
        <w:rPr>
          <w:sz w:val="24"/>
          <w:szCs w:val="24"/>
        </w:rPr>
      </w:pPr>
    </w:p>
    <w:p w:rsidR="00BA0598" w:rsidRDefault="00BA0598" w:rsidP="00BA0598">
      <w:pPr>
        <w:rPr>
          <w:sz w:val="24"/>
          <w:szCs w:val="24"/>
        </w:rPr>
      </w:pPr>
    </w:p>
    <w:p w:rsidR="00BA0598" w:rsidRDefault="00BA0598" w:rsidP="00BA0598">
      <w:pPr>
        <w:rPr>
          <w:sz w:val="24"/>
          <w:szCs w:val="24"/>
        </w:rPr>
      </w:pPr>
    </w:p>
    <w:p w:rsidR="00BA0598" w:rsidRDefault="00BA0598" w:rsidP="00BA0598">
      <w:pPr>
        <w:rPr>
          <w:sz w:val="24"/>
          <w:szCs w:val="24"/>
        </w:rPr>
      </w:pPr>
    </w:p>
    <w:p w:rsidR="00BA0598" w:rsidRDefault="00BA0598" w:rsidP="00BA0598">
      <w:pPr>
        <w:rPr>
          <w:sz w:val="24"/>
          <w:szCs w:val="24"/>
        </w:rPr>
      </w:pPr>
    </w:p>
    <w:p w:rsidR="00BA0598" w:rsidRDefault="00BA0598" w:rsidP="00BA0598">
      <w:pPr>
        <w:rPr>
          <w:sz w:val="24"/>
          <w:szCs w:val="24"/>
        </w:rPr>
      </w:pPr>
    </w:p>
    <w:p w:rsidR="00BA0598" w:rsidRPr="004448D0" w:rsidRDefault="00BA0598" w:rsidP="00BA0598">
      <w:pPr>
        <w:rPr>
          <w:sz w:val="20"/>
          <w:szCs w:val="24"/>
        </w:rPr>
      </w:pPr>
    </w:p>
    <w:p w:rsidR="00BA0598" w:rsidRDefault="00BA0598" w:rsidP="00BA0598">
      <w:pPr>
        <w:jc w:val="right"/>
        <w:rPr>
          <w:sz w:val="24"/>
          <w:szCs w:val="32"/>
        </w:rPr>
      </w:pPr>
    </w:p>
    <w:p w:rsidR="00BA0598" w:rsidRDefault="00BA0598" w:rsidP="00BA0598">
      <w:pPr>
        <w:jc w:val="right"/>
        <w:rPr>
          <w:sz w:val="24"/>
          <w:szCs w:val="32"/>
        </w:rPr>
      </w:pPr>
    </w:p>
    <w:p w:rsidR="00BA0598" w:rsidRPr="004448D0" w:rsidRDefault="00BA0598" w:rsidP="00BA0598">
      <w:pPr>
        <w:jc w:val="right"/>
        <w:rPr>
          <w:sz w:val="24"/>
          <w:szCs w:val="32"/>
        </w:rPr>
      </w:pPr>
    </w:p>
    <w:p w:rsidR="00BA0598" w:rsidRDefault="00BA0598" w:rsidP="00BA0598">
      <w:pPr>
        <w:rPr>
          <w:sz w:val="32"/>
          <w:szCs w:val="32"/>
        </w:rPr>
      </w:pPr>
    </w:p>
    <w:p w:rsidR="00205665" w:rsidRPr="00A24F30" w:rsidRDefault="00205665" w:rsidP="00347C57">
      <w:pPr>
        <w:rPr>
          <w:rFonts w:ascii="Times New Roman" w:hAnsi="Times New Roman" w:cs="Times New Roman"/>
          <w:sz w:val="36"/>
          <w:szCs w:val="36"/>
        </w:rPr>
      </w:pPr>
    </w:p>
    <w:sectPr w:rsidR="00205665" w:rsidRPr="00A24F30" w:rsidSect="00EE393D">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64FDC"/>
    <w:multiLevelType w:val="hybridMultilevel"/>
    <w:tmpl w:val="FFDA05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46671A8"/>
    <w:multiLevelType w:val="hybridMultilevel"/>
    <w:tmpl w:val="158021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F76"/>
    <w:rsid w:val="000149CA"/>
    <w:rsid w:val="000F4AEE"/>
    <w:rsid w:val="00205665"/>
    <w:rsid w:val="00347C57"/>
    <w:rsid w:val="00412E2E"/>
    <w:rsid w:val="00456E10"/>
    <w:rsid w:val="00476425"/>
    <w:rsid w:val="005A5822"/>
    <w:rsid w:val="006268B8"/>
    <w:rsid w:val="006601E2"/>
    <w:rsid w:val="00677F76"/>
    <w:rsid w:val="006C5FBB"/>
    <w:rsid w:val="007646F9"/>
    <w:rsid w:val="0082613A"/>
    <w:rsid w:val="00891916"/>
    <w:rsid w:val="008D29E5"/>
    <w:rsid w:val="0090412F"/>
    <w:rsid w:val="00936BC3"/>
    <w:rsid w:val="00A24F30"/>
    <w:rsid w:val="00B63DB9"/>
    <w:rsid w:val="00BA0598"/>
    <w:rsid w:val="00CA6D52"/>
    <w:rsid w:val="00CB5290"/>
    <w:rsid w:val="00DB627A"/>
    <w:rsid w:val="00E90BEB"/>
    <w:rsid w:val="00EE393D"/>
    <w:rsid w:val="00F16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7E4B9-43EA-4FD0-A7D9-47F681F72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6BC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36BC3"/>
    <w:rPr>
      <w:rFonts w:ascii="Segoe UI" w:hAnsi="Segoe UI" w:cs="Segoe UI"/>
      <w:sz w:val="18"/>
      <w:szCs w:val="18"/>
    </w:rPr>
  </w:style>
  <w:style w:type="table" w:styleId="a5">
    <w:name w:val="Table Grid"/>
    <w:basedOn w:val="a1"/>
    <w:rsid w:val="00936B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36BC3"/>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c0">
    <w:name w:val="c0"/>
    <w:basedOn w:val="a0"/>
    <w:rsid w:val="00205665"/>
  </w:style>
  <w:style w:type="character" w:customStyle="1" w:styleId="c1">
    <w:name w:val="c1"/>
    <w:basedOn w:val="a0"/>
    <w:rsid w:val="00205665"/>
  </w:style>
  <w:style w:type="paragraph" w:customStyle="1" w:styleId="c3">
    <w:name w:val="c3"/>
    <w:basedOn w:val="a"/>
    <w:rsid w:val="00205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205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8261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244140">
      <w:bodyDiv w:val="1"/>
      <w:marLeft w:val="0"/>
      <w:marRight w:val="0"/>
      <w:marTop w:val="0"/>
      <w:marBottom w:val="0"/>
      <w:divBdr>
        <w:top w:val="none" w:sz="0" w:space="0" w:color="auto"/>
        <w:left w:val="none" w:sz="0" w:space="0" w:color="auto"/>
        <w:bottom w:val="none" w:sz="0" w:space="0" w:color="auto"/>
        <w:right w:val="none" w:sz="0" w:space="0" w:color="auto"/>
      </w:divBdr>
    </w:div>
    <w:div w:id="509876869">
      <w:bodyDiv w:val="1"/>
      <w:marLeft w:val="0"/>
      <w:marRight w:val="0"/>
      <w:marTop w:val="0"/>
      <w:marBottom w:val="0"/>
      <w:divBdr>
        <w:top w:val="none" w:sz="0" w:space="0" w:color="auto"/>
        <w:left w:val="none" w:sz="0" w:space="0" w:color="auto"/>
        <w:bottom w:val="none" w:sz="0" w:space="0" w:color="auto"/>
        <w:right w:val="none" w:sz="0" w:space="0" w:color="auto"/>
      </w:divBdr>
    </w:div>
    <w:div w:id="631911879">
      <w:bodyDiv w:val="1"/>
      <w:marLeft w:val="0"/>
      <w:marRight w:val="0"/>
      <w:marTop w:val="0"/>
      <w:marBottom w:val="0"/>
      <w:divBdr>
        <w:top w:val="none" w:sz="0" w:space="0" w:color="auto"/>
        <w:left w:val="none" w:sz="0" w:space="0" w:color="auto"/>
        <w:bottom w:val="none" w:sz="0" w:space="0" w:color="auto"/>
        <w:right w:val="none" w:sz="0" w:space="0" w:color="auto"/>
      </w:divBdr>
    </w:div>
    <w:div w:id="684937301">
      <w:bodyDiv w:val="1"/>
      <w:marLeft w:val="0"/>
      <w:marRight w:val="0"/>
      <w:marTop w:val="0"/>
      <w:marBottom w:val="0"/>
      <w:divBdr>
        <w:top w:val="none" w:sz="0" w:space="0" w:color="auto"/>
        <w:left w:val="none" w:sz="0" w:space="0" w:color="auto"/>
        <w:bottom w:val="none" w:sz="0" w:space="0" w:color="auto"/>
        <w:right w:val="none" w:sz="0" w:space="0" w:color="auto"/>
      </w:divBdr>
    </w:div>
    <w:div w:id="1431240927">
      <w:bodyDiv w:val="1"/>
      <w:marLeft w:val="0"/>
      <w:marRight w:val="0"/>
      <w:marTop w:val="0"/>
      <w:marBottom w:val="0"/>
      <w:divBdr>
        <w:top w:val="none" w:sz="0" w:space="0" w:color="auto"/>
        <w:left w:val="none" w:sz="0" w:space="0" w:color="auto"/>
        <w:bottom w:val="none" w:sz="0" w:space="0" w:color="auto"/>
        <w:right w:val="none" w:sz="0" w:space="0" w:color="auto"/>
      </w:divBdr>
    </w:div>
    <w:div w:id="1667590108">
      <w:bodyDiv w:val="1"/>
      <w:marLeft w:val="0"/>
      <w:marRight w:val="0"/>
      <w:marTop w:val="0"/>
      <w:marBottom w:val="0"/>
      <w:divBdr>
        <w:top w:val="none" w:sz="0" w:space="0" w:color="auto"/>
        <w:left w:val="none" w:sz="0" w:space="0" w:color="auto"/>
        <w:bottom w:val="none" w:sz="0" w:space="0" w:color="auto"/>
        <w:right w:val="none" w:sz="0" w:space="0" w:color="auto"/>
      </w:divBdr>
    </w:div>
    <w:div w:id="1694727191">
      <w:bodyDiv w:val="1"/>
      <w:marLeft w:val="0"/>
      <w:marRight w:val="0"/>
      <w:marTop w:val="0"/>
      <w:marBottom w:val="0"/>
      <w:divBdr>
        <w:top w:val="none" w:sz="0" w:space="0" w:color="auto"/>
        <w:left w:val="none" w:sz="0" w:space="0" w:color="auto"/>
        <w:bottom w:val="none" w:sz="0" w:space="0" w:color="auto"/>
        <w:right w:val="none" w:sz="0" w:space="0" w:color="auto"/>
      </w:divBdr>
    </w:div>
    <w:div w:id="203430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5</Pages>
  <Words>1002</Words>
  <Characters>5718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17</cp:revision>
  <cp:lastPrinted>2019-10-10T18:58:00Z</cp:lastPrinted>
  <dcterms:created xsi:type="dcterms:W3CDTF">2019-09-24T08:35:00Z</dcterms:created>
  <dcterms:modified xsi:type="dcterms:W3CDTF">2024-08-08T15:08:00Z</dcterms:modified>
</cp:coreProperties>
</file>