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2C9" w:rsidRPr="000646D9" w:rsidRDefault="008B12C9" w:rsidP="008B12C9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8B12C9" w:rsidRPr="000646D9" w:rsidRDefault="008B12C9" w:rsidP="008B12C9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8B12C9" w:rsidRPr="000646D9" w:rsidRDefault="008B12C9" w:rsidP="008B12C9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8B12C9" w:rsidRPr="000646D9" w:rsidRDefault="008B12C9" w:rsidP="008B12C9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8B12C9" w:rsidRPr="000646D9" w:rsidRDefault="008B12C9" w:rsidP="008B12C9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8B12C9" w:rsidRPr="008B12C9" w:rsidRDefault="008B12C9" w:rsidP="008B1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 w:rsidRPr="008B12C9">
        <w:rPr>
          <w:rFonts w:ascii="Times New Roman" w:eastAsia="Times New Roman" w:hAnsi="Times New Roman" w:cs="Times New Roman"/>
          <w:bCs/>
          <w:color w:val="000000"/>
          <w:sz w:val="40"/>
          <w:szCs w:val="28"/>
          <w:lang w:eastAsia="ru-RU"/>
        </w:rPr>
        <w:t>Перспективный план работы с родителями</w:t>
      </w:r>
    </w:p>
    <w:p w:rsidR="008B12C9" w:rsidRPr="00CA585A" w:rsidRDefault="00CA585A" w:rsidP="00CA5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28"/>
          <w:lang w:eastAsia="ru-RU"/>
        </w:rPr>
        <w:t>в старшей группе на 2024-2025</w:t>
      </w:r>
      <w:r w:rsidR="008B12C9" w:rsidRPr="008B12C9">
        <w:rPr>
          <w:rFonts w:ascii="Times New Roman" w:eastAsia="Times New Roman" w:hAnsi="Times New Roman" w:cs="Times New Roman"/>
          <w:bCs/>
          <w:color w:val="000000"/>
          <w:sz w:val="40"/>
          <w:szCs w:val="28"/>
          <w:lang w:eastAsia="ru-RU"/>
        </w:rPr>
        <w:t xml:space="preserve"> учебный год</w:t>
      </w:r>
      <w:bookmarkStart w:id="0" w:name="_GoBack"/>
      <w:bookmarkEnd w:id="0"/>
    </w:p>
    <w:p w:rsidR="00B97C63" w:rsidRPr="008B12C9" w:rsidRDefault="00B97C63">
      <w:pPr>
        <w:rPr>
          <w:rFonts w:ascii="Times New Roman" w:hAnsi="Times New Roman" w:cs="Times New Roman"/>
          <w:sz w:val="28"/>
          <w:szCs w:val="28"/>
        </w:rPr>
      </w:pP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b/>
          <w:bCs/>
          <w:sz w:val="28"/>
          <w:szCs w:val="28"/>
        </w:rPr>
        <w:t>Цель работы с родителями: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Для реализации поставленной цели необходимо решение следующих </w:t>
      </w:r>
      <w:r w:rsidRPr="008B12C9">
        <w:rPr>
          <w:rFonts w:ascii="Times New Roman" w:hAnsi="Times New Roman" w:cs="Times New Roman"/>
          <w:b/>
          <w:bCs/>
          <w:sz w:val="28"/>
          <w:szCs w:val="28"/>
        </w:rPr>
        <w:t>задач: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-повышать психолого-педагогическую культуру родителей;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-выявлять и транслировать положительный опыт семейного воспитания;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-содействовать сплочению родительского коллектива с целью предупреждения межличностных конфликтных ситуаций;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-способствовать установлению доверительных отношений между родителями и детским садом.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 Оформление: </w:t>
      </w:r>
      <w:r w:rsidRPr="008B12C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B12C9">
        <w:rPr>
          <w:rFonts w:ascii="Times New Roman" w:hAnsi="Times New Roman" w:cs="Times New Roman"/>
          <w:sz w:val="28"/>
          <w:szCs w:val="28"/>
        </w:rPr>
        <w:t>Уголок для родителей</w:t>
      </w:r>
      <w:r w:rsidRPr="008B12C9">
        <w:rPr>
          <w:rFonts w:ascii="Times New Roman" w:hAnsi="Times New Roman" w:cs="Times New Roman"/>
          <w:b/>
          <w:bCs/>
          <w:sz w:val="28"/>
          <w:szCs w:val="28"/>
        </w:rPr>
        <w:t>» - </w:t>
      </w:r>
      <w:r w:rsidRPr="008B12C9">
        <w:rPr>
          <w:rFonts w:ascii="Times New Roman" w:hAnsi="Times New Roman" w:cs="Times New Roman"/>
          <w:sz w:val="28"/>
          <w:szCs w:val="28"/>
        </w:rPr>
        <w:t>режим дня, сетка занятий.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2. Родительское собрание «Старшая группа, что ждет нас впереди.»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3. Консультация «Сезонная одежда детей.»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Беседа </w:t>
      </w:r>
      <w:r w:rsidRPr="008B12C9">
        <w:rPr>
          <w:rFonts w:ascii="Times New Roman" w:hAnsi="Times New Roman" w:cs="Times New Roman"/>
          <w:sz w:val="28"/>
          <w:szCs w:val="28"/>
        </w:rPr>
        <w:t xml:space="preserve"> «Дайте ребенку больше самостоятельности»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Информационный листок «Роль игры в жизни ребенка»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Беседа «Трудовое воспитание ребенка в семье и в детском саду»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>. Выставка совместных работ детей и родителей из природного и бросового материала «Природа и фантазия»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8B12C9">
        <w:rPr>
          <w:rFonts w:ascii="Times New Roman" w:hAnsi="Times New Roman" w:cs="Times New Roman"/>
          <w:sz w:val="28"/>
          <w:szCs w:val="28"/>
        </w:rPr>
        <w:t>. Буклет «Будь здоров!» (закаливание)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Беседа «Соблюдение режима дня»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Папка –передвижка «Игры в компании.»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>. Консультация. «О пользе дыхательной гимнастики.»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12C9">
        <w:rPr>
          <w:rFonts w:ascii="Times New Roman" w:hAnsi="Times New Roman" w:cs="Times New Roman"/>
          <w:sz w:val="28"/>
          <w:szCs w:val="28"/>
        </w:rPr>
        <w:t>. Концерт и чаепитие с родителями в честь Дня матери.</w:t>
      </w:r>
    </w:p>
    <w:p w:rsid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Папка – передвижка «Профилактика простудных заболеваний»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Ознакомление с планом новогоднего праздника. Совместная деятельность родителями.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 xml:space="preserve">. Родительское собрание «Особенности развития ребенка 5-6 лет» 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12C9">
        <w:rPr>
          <w:rFonts w:ascii="Times New Roman" w:hAnsi="Times New Roman" w:cs="Times New Roman"/>
          <w:sz w:val="28"/>
          <w:szCs w:val="28"/>
        </w:rPr>
        <w:t>. Семейный конкурс «Рождественская звезда»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B12C9">
        <w:rPr>
          <w:rFonts w:ascii="Times New Roman" w:hAnsi="Times New Roman" w:cs="Times New Roman"/>
          <w:sz w:val="28"/>
          <w:szCs w:val="28"/>
        </w:rPr>
        <w:t>. Консультация. «Экспериментируйте с детьми дома!»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Обновление листа здоровья «Мы растем».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>. Папка-передвижка «Спортивное увлечение – лыжи.»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12C9">
        <w:rPr>
          <w:rFonts w:ascii="Times New Roman" w:hAnsi="Times New Roman" w:cs="Times New Roman"/>
          <w:sz w:val="28"/>
          <w:szCs w:val="28"/>
        </w:rPr>
        <w:t>.Конкурс «Семейные традиции»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B12C9">
        <w:rPr>
          <w:rFonts w:ascii="Times New Roman" w:hAnsi="Times New Roman" w:cs="Times New Roman"/>
          <w:sz w:val="28"/>
          <w:szCs w:val="28"/>
        </w:rPr>
        <w:t>. Беседа «Профилактика простудных заболеваний».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Беседа «Воспитание доброжелательности и чуткости, уважения к взрослым.»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2. Папка – передвижка «Наша Армия. 23 февраля»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3. Консультация «Дисциплина: «можно» и «нельзя»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4. Консультация – практикум «Игры детей в семье.»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5. Фото-поздравление для пап.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6. Утренник, посвященный 23 февраля.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lastRenderedPageBreak/>
        <w:t>1. Семейная выставка работ пап и детей «Мама с праздником!»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2. Беседа «Воспитание заботливого отношения к окружающим».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3. Праздничный утренник, чаепитие для мам.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4. Консультация «Весенняя витаминизация организма ребенка.»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B12C9">
        <w:rPr>
          <w:rFonts w:ascii="Times New Roman" w:hAnsi="Times New Roman" w:cs="Times New Roman"/>
          <w:sz w:val="28"/>
          <w:szCs w:val="28"/>
        </w:rPr>
        <w:t>. Фото – поздравление детей с нежными высказываниями.</w:t>
      </w:r>
    </w:p>
    <w:p w:rsid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</w:p>
    <w:p w:rsid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</w:p>
    <w:p w:rsid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Папка – передвижка «Физические упражнения дома.»,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2C9">
        <w:rPr>
          <w:rFonts w:ascii="Times New Roman" w:hAnsi="Times New Roman" w:cs="Times New Roman"/>
          <w:sz w:val="28"/>
          <w:szCs w:val="28"/>
        </w:rPr>
        <w:t>«Наш космос».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Беседа «Патриотическое воспитание ребенка.»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>. Консультация «Осторожно- клещевой энцефалит.»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12C9">
        <w:rPr>
          <w:rFonts w:ascii="Times New Roman" w:hAnsi="Times New Roman" w:cs="Times New Roman"/>
          <w:sz w:val="28"/>
          <w:szCs w:val="28"/>
        </w:rPr>
        <w:t>. Весенний фольклорный праздник.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B12C9">
        <w:rPr>
          <w:rFonts w:ascii="Times New Roman" w:hAnsi="Times New Roman" w:cs="Times New Roman"/>
          <w:sz w:val="28"/>
          <w:szCs w:val="28"/>
        </w:rPr>
        <w:t>. Субботник по уборке участка.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Беседа «Детские вопросы и как на них отвечать.»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2. Выставка детских работ – поздравление «День Победы».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3. Консультация «Польза дневного сна. Техника подъема»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4. Папка – передвижка «Учите замечать красоту в природе.»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5. Субботник – уборка участка, разбивка цветника.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6. Родительское собрание </w:t>
      </w:r>
      <w:r w:rsidRPr="008B12C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B12C9">
        <w:rPr>
          <w:rFonts w:ascii="Times New Roman" w:hAnsi="Times New Roman" w:cs="Times New Roman"/>
          <w:bCs/>
          <w:sz w:val="28"/>
          <w:szCs w:val="28"/>
        </w:rPr>
        <w:t>Подведем итоги за год</w:t>
      </w:r>
      <w:r w:rsidRPr="008B12C9">
        <w:rPr>
          <w:rFonts w:ascii="Times New Roman" w:hAnsi="Times New Roman" w:cs="Times New Roman"/>
          <w:b/>
          <w:bCs/>
          <w:sz w:val="28"/>
          <w:szCs w:val="28"/>
        </w:rPr>
        <w:t>» </w:t>
      </w:r>
    </w:p>
    <w:p w:rsidR="008B12C9" w:rsidRPr="008B12C9" w:rsidRDefault="008B12C9">
      <w:pPr>
        <w:rPr>
          <w:rFonts w:ascii="Times New Roman" w:hAnsi="Times New Roman" w:cs="Times New Roman"/>
          <w:sz w:val="28"/>
          <w:szCs w:val="28"/>
        </w:rPr>
      </w:pPr>
    </w:p>
    <w:sectPr w:rsidR="008B12C9" w:rsidRPr="008B12C9" w:rsidSect="008B12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59"/>
    <w:rsid w:val="008B12C9"/>
    <w:rsid w:val="00B97C63"/>
    <w:rsid w:val="00C01859"/>
    <w:rsid w:val="00CA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430E"/>
  <w15:docId w15:val="{C7C1A782-8A83-4115-8034-C2AA0EF4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Springy</dc:creator>
  <cp:keywords/>
  <dc:description/>
  <cp:lastModifiedBy>RePack by Diakov</cp:lastModifiedBy>
  <cp:revision>3</cp:revision>
  <dcterms:created xsi:type="dcterms:W3CDTF">2023-09-03T13:36:00Z</dcterms:created>
  <dcterms:modified xsi:type="dcterms:W3CDTF">2024-08-08T15:35:00Z</dcterms:modified>
</cp:coreProperties>
</file>